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W w:w="10014" w:type="dxa"/>
        <w:tblInd w:w="-572" w:type="dxa"/>
        <w:tblLook w:val="04A0" w:firstRow="1" w:lastRow="0" w:firstColumn="1" w:lastColumn="0" w:noHBand="0" w:noVBand="1"/>
      </w:tblPr>
      <w:tblGrid>
        <w:gridCol w:w="4820"/>
        <w:gridCol w:w="488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4"/>
      </w:tblGrid>
      <w:tr w:rsidR="00604D0D" w:rsidRPr="00604D0D" w14:paraId="792C6CC9" w14:textId="77777777" w:rsidTr="00EE50C0">
        <w:tc>
          <w:tcPr>
            <w:tcW w:w="10014" w:type="dxa"/>
            <w:gridSpan w:val="14"/>
            <w:shd w:val="clear" w:color="auto" w:fill="FFFFFF"/>
          </w:tcPr>
          <w:p w14:paraId="77AC3FC2" w14:textId="3E82CE62" w:rsidR="00604D0D" w:rsidRPr="00604D0D" w:rsidRDefault="00D23EE7" w:rsidP="00873F8F">
            <w:pPr>
              <w:spacing w:line="360" w:lineRule="auto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B344A3D" wp14:editId="4DAF9158">
                  <wp:extent cx="596900" cy="861691"/>
                  <wp:effectExtent l="0" t="0" r="0" b="0"/>
                  <wp:docPr id="2" name="Picture 2" descr="Vacancies - BANKSE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cancies - BANKSE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177" cy="882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B3A7C4" w14:textId="4E3EBFB1" w:rsidR="00604D0D" w:rsidRPr="00604D0D" w:rsidRDefault="00A32132" w:rsidP="00873F8F">
            <w:pPr>
              <w:spacing w:before="240" w:line="360" w:lineRule="auto"/>
              <w:jc w:val="center"/>
              <w:rPr>
                <w:b/>
              </w:rPr>
            </w:pPr>
            <w:r>
              <w:rPr>
                <w:b/>
              </w:rPr>
              <w:t>EXEMPLAR</w:t>
            </w:r>
          </w:p>
          <w:p w14:paraId="5C37FDE4" w14:textId="40009F20" w:rsidR="00604D0D" w:rsidRPr="00604D0D" w:rsidRDefault="005174BE" w:rsidP="00873F8F">
            <w:pPr>
              <w:shd w:val="clear" w:color="auto" w:fill="C0504D" w:themeFill="accent2"/>
              <w:spacing w:before="240" w:line="360" w:lineRule="auto"/>
              <w:jc w:val="center"/>
              <w:rPr>
                <w:b/>
              </w:rPr>
            </w:pPr>
            <w:r>
              <w:rPr>
                <w:b/>
              </w:rPr>
              <w:t>PRACTICAL</w:t>
            </w:r>
            <w:r w:rsidR="00604D0D" w:rsidRPr="00604D0D">
              <w:rPr>
                <w:b/>
              </w:rPr>
              <w:t xml:space="preserve"> ASSESSMENT</w:t>
            </w:r>
          </w:p>
          <w:p w14:paraId="6B13FF0C" w14:textId="77777777" w:rsidR="00604D0D" w:rsidRPr="00604D0D" w:rsidRDefault="00604D0D" w:rsidP="00873F8F">
            <w:pPr>
              <w:spacing w:line="360" w:lineRule="auto"/>
            </w:pPr>
          </w:p>
        </w:tc>
      </w:tr>
      <w:tr w:rsidR="00604D0D" w:rsidRPr="00604D0D" w14:paraId="281E3CE8" w14:textId="77777777" w:rsidTr="00D23EE7">
        <w:tc>
          <w:tcPr>
            <w:tcW w:w="10014" w:type="dxa"/>
            <w:gridSpan w:val="14"/>
            <w:shd w:val="clear" w:color="auto" w:fill="C0504D" w:themeFill="accent2"/>
          </w:tcPr>
          <w:p w14:paraId="38565DEC" w14:textId="77777777" w:rsidR="00604D0D" w:rsidRPr="00604D0D" w:rsidRDefault="00604D0D" w:rsidP="00873F8F">
            <w:pPr>
              <w:spacing w:line="360" w:lineRule="auto"/>
              <w:jc w:val="center"/>
              <w:rPr>
                <w:b/>
              </w:rPr>
            </w:pPr>
          </w:p>
          <w:p w14:paraId="645DE6CC" w14:textId="77777777" w:rsidR="00604D0D" w:rsidRPr="00604D0D" w:rsidRDefault="00604D0D" w:rsidP="00873F8F">
            <w:pPr>
              <w:spacing w:line="360" w:lineRule="auto"/>
              <w:jc w:val="center"/>
              <w:rPr>
                <w:b/>
              </w:rPr>
            </w:pPr>
            <w:r w:rsidRPr="00604D0D">
              <w:rPr>
                <w:b/>
              </w:rPr>
              <w:t>CANDIDATE INFORMATION</w:t>
            </w:r>
          </w:p>
          <w:p w14:paraId="016C0591" w14:textId="77777777" w:rsidR="00604D0D" w:rsidRPr="00604D0D" w:rsidRDefault="00604D0D" w:rsidP="00873F8F">
            <w:pPr>
              <w:spacing w:line="360" w:lineRule="auto"/>
              <w:jc w:val="center"/>
              <w:rPr>
                <w:b/>
              </w:rPr>
            </w:pPr>
          </w:p>
        </w:tc>
      </w:tr>
      <w:tr w:rsidR="00604D0D" w:rsidRPr="00604D0D" w14:paraId="052DCFB0" w14:textId="77777777" w:rsidTr="00EE50C0">
        <w:tc>
          <w:tcPr>
            <w:tcW w:w="4820" w:type="dxa"/>
            <w:shd w:val="clear" w:color="auto" w:fill="F2F2F2"/>
          </w:tcPr>
          <w:p w14:paraId="2B1350B9" w14:textId="04FC0E1A" w:rsidR="00604D0D" w:rsidRPr="00604D0D" w:rsidRDefault="00D23EE7" w:rsidP="00873F8F">
            <w:pPr>
              <w:spacing w:line="360" w:lineRule="auto"/>
              <w:rPr>
                <w:b/>
              </w:rPr>
            </w:pPr>
            <w:r>
              <w:rPr>
                <w:b/>
              </w:rPr>
              <w:t>CANDIDATE NAME</w:t>
            </w:r>
          </w:p>
          <w:p w14:paraId="1F0C9047" w14:textId="77777777" w:rsidR="00604D0D" w:rsidRPr="00604D0D" w:rsidRDefault="00604D0D" w:rsidP="00873F8F">
            <w:pPr>
              <w:spacing w:line="360" w:lineRule="auto"/>
              <w:rPr>
                <w:b/>
              </w:rPr>
            </w:pPr>
          </w:p>
        </w:tc>
        <w:tc>
          <w:tcPr>
            <w:tcW w:w="5194" w:type="dxa"/>
            <w:gridSpan w:val="13"/>
          </w:tcPr>
          <w:p w14:paraId="4007C56D" w14:textId="77777777" w:rsidR="00604D0D" w:rsidRPr="00604D0D" w:rsidRDefault="00604D0D" w:rsidP="00873F8F">
            <w:pPr>
              <w:spacing w:line="360" w:lineRule="auto"/>
            </w:pPr>
          </w:p>
        </w:tc>
      </w:tr>
      <w:tr w:rsidR="00604D0D" w:rsidRPr="00604D0D" w14:paraId="79A97363" w14:textId="77777777" w:rsidTr="00EE50C0">
        <w:tc>
          <w:tcPr>
            <w:tcW w:w="4820" w:type="dxa"/>
            <w:shd w:val="clear" w:color="auto" w:fill="F2F2F2"/>
          </w:tcPr>
          <w:p w14:paraId="0EC3F7D7" w14:textId="20CA2D98" w:rsidR="00604D0D" w:rsidRPr="00604D0D" w:rsidRDefault="00D23EE7" w:rsidP="00873F8F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CANDIDATE </w:t>
            </w:r>
            <w:r w:rsidR="00604D0D" w:rsidRPr="00604D0D">
              <w:rPr>
                <w:b/>
              </w:rPr>
              <w:t xml:space="preserve">ID NUMBER </w:t>
            </w:r>
          </w:p>
          <w:p w14:paraId="0F07B412" w14:textId="77777777" w:rsidR="00604D0D" w:rsidRPr="00604D0D" w:rsidRDefault="00604D0D" w:rsidP="00873F8F">
            <w:pPr>
              <w:spacing w:line="360" w:lineRule="auto"/>
              <w:rPr>
                <w:b/>
              </w:rPr>
            </w:pPr>
          </w:p>
        </w:tc>
        <w:tc>
          <w:tcPr>
            <w:tcW w:w="488" w:type="dxa"/>
          </w:tcPr>
          <w:p w14:paraId="3593DC86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047FCD2F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35EF4902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37D0AFC3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5BF3A41B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2CEB789A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607E68C9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6C86D3BD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0B75E902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4578A235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3FF392BC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7E511B12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4" w:type="dxa"/>
          </w:tcPr>
          <w:p w14:paraId="08888D82" w14:textId="77777777" w:rsidR="00604D0D" w:rsidRPr="00604D0D" w:rsidRDefault="00604D0D" w:rsidP="00873F8F">
            <w:pPr>
              <w:spacing w:line="360" w:lineRule="auto"/>
            </w:pPr>
          </w:p>
        </w:tc>
      </w:tr>
      <w:tr w:rsidR="00604D0D" w:rsidRPr="00604D0D" w14:paraId="50D89F28" w14:textId="77777777" w:rsidTr="00EE50C0">
        <w:tc>
          <w:tcPr>
            <w:tcW w:w="4820" w:type="dxa"/>
            <w:shd w:val="clear" w:color="auto" w:fill="F2F2F2"/>
          </w:tcPr>
          <w:p w14:paraId="74BCA1E2" w14:textId="14CE4612" w:rsidR="00604D0D" w:rsidRPr="00604D0D" w:rsidRDefault="00D23EE7" w:rsidP="00873F8F">
            <w:pPr>
              <w:spacing w:line="360" w:lineRule="auto"/>
              <w:rPr>
                <w:b/>
              </w:rPr>
            </w:pPr>
            <w:r>
              <w:rPr>
                <w:b/>
              </w:rPr>
              <w:t>DATE OF ASSESSMENT</w:t>
            </w:r>
          </w:p>
          <w:p w14:paraId="039B644D" w14:textId="77777777" w:rsidR="00604D0D" w:rsidRPr="00604D0D" w:rsidRDefault="00604D0D" w:rsidP="00873F8F">
            <w:pPr>
              <w:spacing w:line="360" w:lineRule="auto"/>
              <w:rPr>
                <w:b/>
              </w:rPr>
            </w:pPr>
          </w:p>
        </w:tc>
        <w:tc>
          <w:tcPr>
            <w:tcW w:w="488" w:type="dxa"/>
          </w:tcPr>
          <w:p w14:paraId="7B63818F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336E55DE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2AE0F67F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135D3F9B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7B5DCC23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586D48B5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738B3A77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3F4EEAF4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51987911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616966A1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23930615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5A5D1411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4" w:type="dxa"/>
          </w:tcPr>
          <w:p w14:paraId="3FD7B21B" w14:textId="77777777" w:rsidR="00604D0D" w:rsidRPr="00604D0D" w:rsidRDefault="00604D0D" w:rsidP="00873F8F">
            <w:pPr>
              <w:spacing w:line="360" w:lineRule="auto"/>
            </w:pPr>
          </w:p>
        </w:tc>
      </w:tr>
      <w:tr w:rsidR="00604D0D" w:rsidRPr="00604D0D" w14:paraId="76BB849A" w14:textId="77777777" w:rsidTr="00EE50C0">
        <w:tc>
          <w:tcPr>
            <w:tcW w:w="4820" w:type="dxa"/>
            <w:shd w:val="clear" w:color="auto" w:fill="F2F2F2"/>
          </w:tcPr>
          <w:p w14:paraId="215EAA35" w14:textId="7D447B3D" w:rsidR="00604D0D" w:rsidRPr="00604D0D" w:rsidRDefault="00604D0D" w:rsidP="00873F8F">
            <w:pPr>
              <w:spacing w:line="360" w:lineRule="auto"/>
              <w:rPr>
                <w:b/>
              </w:rPr>
            </w:pPr>
            <w:r w:rsidRPr="00604D0D">
              <w:rPr>
                <w:b/>
              </w:rPr>
              <w:t>ASSESSMENT CENTRE</w:t>
            </w:r>
            <w:r w:rsidR="00D23EE7">
              <w:rPr>
                <w:b/>
              </w:rPr>
              <w:t xml:space="preserve"> </w:t>
            </w:r>
          </w:p>
          <w:p w14:paraId="47B48394" w14:textId="77777777" w:rsidR="00604D0D" w:rsidRPr="00604D0D" w:rsidRDefault="00604D0D" w:rsidP="00873F8F">
            <w:pPr>
              <w:spacing w:line="360" w:lineRule="auto"/>
              <w:rPr>
                <w:b/>
              </w:rPr>
            </w:pPr>
          </w:p>
        </w:tc>
        <w:tc>
          <w:tcPr>
            <w:tcW w:w="5194" w:type="dxa"/>
            <w:gridSpan w:val="13"/>
          </w:tcPr>
          <w:p w14:paraId="732893D0" w14:textId="77777777" w:rsidR="00604D0D" w:rsidRPr="00604D0D" w:rsidRDefault="00604D0D" w:rsidP="00873F8F">
            <w:pPr>
              <w:spacing w:line="360" w:lineRule="auto"/>
            </w:pPr>
          </w:p>
        </w:tc>
      </w:tr>
      <w:tr w:rsidR="00604D0D" w:rsidRPr="00604D0D" w14:paraId="2E66299A" w14:textId="77777777" w:rsidTr="00EE50C0">
        <w:tc>
          <w:tcPr>
            <w:tcW w:w="4820" w:type="dxa"/>
            <w:shd w:val="clear" w:color="auto" w:fill="F2F2F2"/>
          </w:tcPr>
          <w:p w14:paraId="12DAF378" w14:textId="17DEE716" w:rsidR="00604D0D" w:rsidRPr="00604D0D" w:rsidRDefault="00D23EE7" w:rsidP="00873F8F">
            <w:pPr>
              <w:spacing w:line="360" w:lineRule="auto"/>
              <w:rPr>
                <w:b/>
              </w:rPr>
            </w:pPr>
            <w:r w:rsidRPr="00D23EE7">
              <w:rPr>
                <w:b/>
                <w:lang w:val="en-US"/>
              </w:rPr>
              <w:t>ASSESSMENT CENTRE NUMBER</w:t>
            </w:r>
          </w:p>
        </w:tc>
        <w:tc>
          <w:tcPr>
            <w:tcW w:w="488" w:type="dxa"/>
          </w:tcPr>
          <w:p w14:paraId="74BB0F3E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4744B6C2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3224066C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2B171DD3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30DFF129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1A336CA4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41DB92A4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1F9566DC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4197D220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7864E50C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51B3EBE1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2" w:type="dxa"/>
          </w:tcPr>
          <w:p w14:paraId="7E6CED94" w14:textId="77777777" w:rsidR="00604D0D" w:rsidRPr="00604D0D" w:rsidRDefault="00604D0D" w:rsidP="00873F8F">
            <w:pPr>
              <w:spacing w:line="360" w:lineRule="auto"/>
            </w:pPr>
          </w:p>
        </w:tc>
        <w:tc>
          <w:tcPr>
            <w:tcW w:w="394" w:type="dxa"/>
          </w:tcPr>
          <w:p w14:paraId="33E3349D" w14:textId="77777777" w:rsidR="00604D0D" w:rsidRPr="00604D0D" w:rsidRDefault="00604D0D" w:rsidP="00873F8F">
            <w:pPr>
              <w:spacing w:line="360" w:lineRule="auto"/>
            </w:pPr>
          </w:p>
        </w:tc>
      </w:tr>
      <w:tr w:rsidR="00604D0D" w:rsidRPr="00604D0D" w14:paraId="2B771670" w14:textId="77777777" w:rsidTr="00D23EE7">
        <w:trPr>
          <w:trHeight w:val="724"/>
        </w:trPr>
        <w:tc>
          <w:tcPr>
            <w:tcW w:w="10014" w:type="dxa"/>
            <w:gridSpan w:val="14"/>
            <w:shd w:val="clear" w:color="auto" w:fill="C0504D" w:themeFill="accent2"/>
          </w:tcPr>
          <w:p w14:paraId="2056C620" w14:textId="77777777" w:rsidR="00604D0D" w:rsidRPr="00604D0D" w:rsidRDefault="00604D0D" w:rsidP="00873F8F">
            <w:pPr>
              <w:spacing w:line="360" w:lineRule="auto"/>
              <w:jc w:val="center"/>
              <w:rPr>
                <w:b/>
              </w:rPr>
            </w:pPr>
          </w:p>
          <w:p w14:paraId="3BFB708C" w14:textId="77777777" w:rsidR="00604D0D" w:rsidRPr="00604D0D" w:rsidRDefault="00604D0D" w:rsidP="00873F8F">
            <w:pPr>
              <w:spacing w:line="360" w:lineRule="auto"/>
              <w:jc w:val="center"/>
              <w:rPr>
                <w:b/>
              </w:rPr>
            </w:pPr>
            <w:r w:rsidRPr="00604D0D">
              <w:rPr>
                <w:b/>
              </w:rPr>
              <w:t>QUALIFICATION INFORMATION</w:t>
            </w:r>
          </w:p>
          <w:p w14:paraId="46D66F42" w14:textId="77777777" w:rsidR="00604D0D" w:rsidRPr="00604D0D" w:rsidRDefault="00604D0D" w:rsidP="00873F8F">
            <w:pPr>
              <w:spacing w:line="360" w:lineRule="auto"/>
              <w:jc w:val="center"/>
            </w:pPr>
          </w:p>
        </w:tc>
      </w:tr>
      <w:tr w:rsidR="00604D0D" w:rsidRPr="00604D0D" w14:paraId="100C3901" w14:textId="77777777" w:rsidTr="00EE50C0">
        <w:tc>
          <w:tcPr>
            <w:tcW w:w="4820" w:type="dxa"/>
            <w:shd w:val="clear" w:color="auto" w:fill="F2F2F2"/>
          </w:tcPr>
          <w:p w14:paraId="12A489E7" w14:textId="77777777" w:rsidR="00604D0D" w:rsidRPr="00604D0D" w:rsidRDefault="00604D0D" w:rsidP="00873F8F">
            <w:pPr>
              <w:spacing w:line="360" w:lineRule="auto"/>
              <w:rPr>
                <w:b/>
              </w:rPr>
            </w:pPr>
            <w:r w:rsidRPr="00604D0D">
              <w:rPr>
                <w:b/>
              </w:rPr>
              <w:t>QUALIFICATION TITLE</w:t>
            </w:r>
          </w:p>
          <w:p w14:paraId="4D4B13C5" w14:textId="77777777" w:rsidR="00604D0D" w:rsidRPr="00604D0D" w:rsidRDefault="00604D0D" w:rsidP="00873F8F">
            <w:pPr>
              <w:spacing w:line="360" w:lineRule="auto"/>
              <w:rPr>
                <w:b/>
              </w:rPr>
            </w:pPr>
          </w:p>
        </w:tc>
        <w:tc>
          <w:tcPr>
            <w:tcW w:w="5194" w:type="dxa"/>
            <w:gridSpan w:val="13"/>
          </w:tcPr>
          <w:p w14:paraId="544256E4" w14:textId="774878DC" w:rsidR="00604D0D" w:rsidRPr="00604D0D" w:rsidRDefault="00093C0F" w:rsidP="00873F8F">
            <w:pPr>
              <w:spacing w:line="360" w:lineRule="auto"/>
              <w:rPr>
                <w:b/>
              </w:rPr>
            </w:pPr>
            <w:r>
              <w:rPr>
                <w:b/>
              </w:rPr>
              <w:t>Bank Teller</w:t>
            </w:r>
          </w:p>
        </w:tc>
      </w:tr>
      <w:tr w:rsidR="00604D0D" w:rsidRPr="00604D0D" w14:paraId="04FD02C8" w14:textId="77777777" w:rsidTr="00EE50C0">
        <w:tc>
          <w:tcPr>
            <w:tcW w:w="4820" w:type="dxa"/>
            <w:shd w:val="clear" w:color="auto" w:fill="F2F2F2"/>
          </w:tcPr>
          <w:p w14:paraId="3FF39C7A" w14:textId="77777777" w:rsidR="00604D0D" w:rsidRPr="00604D0D" w:rsidRDefault="00604D0D" w:rsidP="00873F8F">
            <w:pPr>
              <w:spacing w:line="360" w:lineRule="auto"/>
              <w:rPr>
                <w:b/>
              </w:rPr>
            </w:pPr>
            <w:r w:rsidRPr="00604D0D">
              <w:rPr>
                <w:b/>
              </w:rPr>
              <w:t>SAQA ID</w:t>
            </w:r>
          </w:p>
          <w:p w14:paraId="7FC6C83D" w14:textId="77777777" w:rsidR="00604D0D" w:rsidRPr="00604D0D" w:rsidRDefault="00604D0D" w:rsidP="00873F8F">
            <w:pPr>
              <w:spacing w:line="360" w:lineRule="auto"/>
              <w:rPr>
                <w:b/>
              </w:rPr>
            </w:pPr>
          </w:p>
        </w:tc>
        <w:tc>
          <w:tcPr>
            <w:tcW w:w="5194" w:type="dxa"/>
            <w:gridSpan w:val="13"/>
          </w:tcPr>
          <w:p w14:paraId="07FCB6C9" w14:textId="6D87E213" w:rsidR="00604D0D" w:rsidRPr="00604D0D" w:rsidRDefault="00A57012" w:rsidP="00873F8F">
            <w:pPr>
              <w:spacing w:line="360" w:lineRule="auto"/>
            </w:pPr>
            <w:r w:rsidRPr="00A57012">
              <w:t>101673</w:t>
            </w:r>
          </w:p>
        </w:tc>
      </w:tr>
      <w:tr w:rsidR="00604D0D" w:rsidRPr="00604D0D" w14:paraId="0047E54B" w14:textId="77777777" w:rsidTr="00EE50C0">
        <w:tc>
          <w:tcPr>
            <w:tcW w:w="4820" w:type="dxa"/>
            <w:shd w:val="clear" w:color="auto" w:fill="F2F2F2"/>
          </w:tcPr>
          <w:p w14:paraId="79606A40" w14:textId="77777777" w:rsidR="00604D0D" w:rsidRPr="00604D0D" w:rsidRDefault="00604D0D" w:rsidP="00873F8F">
            <w:pPr>
              <w:spacing w:line="360" w:lineRule="auto"/>
              <w:rPr>
                <w:b/>
              </w:rPr>
            </w:pPr>
            <w:r w:rsidRPr="00604D0D">
              <w:rPr>
                <w:b/>
              </w:rPr>
              <w:t>NQF LEVEL</w:t>
            </w:r>
          </w:p>
          <w:p w14:paraId="02D910EA" w14:textId="77777777" w:rsidR="00604D0D" w:rsidRPr="00604D0D" w:rsidRDefault="00604D0D" w:rsidP="00873F8F">
            <w:pPr>
              <w:spacing w:line="360" w:lineRule="auto"/>
              <w:rPr>
                <w:b/>
              </w:rPr>
            </w:pPr>
          </w:p>
        </w:tc>
        <w:tc>
          <w:tcPr>
            <w:tcW w:w="5194" w:type="dxa"/>
            <w:gridSpan w:val="13"/>
          </w:tcPr>
          <w:p w14:paraId="5C6A97A1" w14:textId="333377DF" w:rsidR="00604D0D" w:rsidRPr="00604D0D" w:rsidRDefault="00D7539B" w:rsidP="00873F8F">
            <w:pPr>
              <w:spacing w:line="360" w:lineRule="auto"/>
            </w:pPr>
            <w:r>
              <w:t>4</w:t>
            </w:r>
          </w:p>
        </w:tc>
      </w:tr>
      <w:tr w:rsidR="00604D0D" w:rsidRPr="00604D0D" w14:paraId="70CD8B4A" w14:textId="77777777" w:rsidTr="00EE50C0">
        <w:tc>
          <w:tcPr>
            <w:tcW w:w="4820" w:type="dxa"/>
            <w:shd w:val="clear" w:color="auto" w:fill="F2F2F2"/>
          </w:tcPr>
          <w:p w14:paraId="613424A4" w14:textId="77777777" w:rsidR="00604D0D" w:rsidRPr="00604D0D" w:rsidRDefault="00604D0D" w:rsidP="00873F8F">
            <w:pPr>
              <w:spacing w:line="360" w:lineRule="auto"/>
              <w:rPr>
                <w:b/>
              </w:rPr>
            </w:pPr>
            <w:r w:rsidRPr="00604D0D">
              <w:rPr>
                <w:b/>
              </w:rPr>
              <w:t>CREDITS</w:t>
            </w:r>
          </w:p>
          <w:p w14:paraId="286EA2D7" w14:textId="77777777" w:rsidR="00604D0D" w:rsidRPr="00604D0D" w:rsidRDefault="00604D0D" w:rsidP="00873F8F">
            <w:pPr>
              <w:spacing w:line="360" w:lineRule="auto"/>
              <w:rPr>
                <w:b/>
              </w:rPr>
            </w:pPr>
          </w:p>
        </w:tc>
        <w:tc>
          <w:tcPr>
            <w:tcW w:w="5194" w:type="dxa"/>
            <w:gridSpan w:val="13"/>
          </w:tcPr>
          <w:p w14:paraId="3769CC40" w14:textId="70CCD959" w:rsidR="00604D0D" w:rsidRPr="00604D0D" w:rsidRDefault="00A57012" w:rsidP="00873F8F">
            <w:pPr>
              <w:spacing w:line="360" w:lineRule="auto"/>
            </w:pPr>
            <w:r>
              <w:t>49</w:t>
            </w:r>
          </w:p>
        </w:tc>
      </w:tr>
      <w:tr w:rsidR="00604D0D" w:rsidRPr="00604D0D" w14:paraId="38E8D1F3" w14:textId="77777777" w:rsidTr="00EE50C0">
        <w:tc>
          <w:tcPr>
            <w:tcW w:w="4820" w:type="dxa"/>
            <w:shd w:val="clear" w:color="auto" w:fill="F2F2F2"/>
          </w:tcPr>
          <w:p w14:paraId="18658022" w14:textId="77777777" w:rsidR="00604D0D" w:rsidRPr="00604D0D" w:rsidRDefault="00604D0D" w:rsidP="00873F8F">
            <w:pPr>
              <w:spacing w:line="360" w:lineRule="auto"/>
              <w:rPr>
                <w:b/>
              </w:rPr>
            </w:pPr>
            <w:r w:rsidRPr="00604D0D">
              <w:rPr>
                <w:b/>
              </w:rPr>
              <w:t>DURATION</w:t>
            </w:r>
          </w:p>
          <w:p w14:paraId="08F161B6" w14:textId="77777777" w:rsidR="00604D0D" w:rsidRPr="00604D0D" w:rsidRDefault="00604D0D" w:rsidP="00873F8F">
            <w:pPr>
              <w:spacing w:line="360" w:lineRule="auto"/>
              <w:rPr>
                <w:b/>
              </w:rPr>
            </w:pPr>
          </w:p>
        </w:tc>
        <w:tc>
          <w:tcPr>
            <w:tcW w:w="5194" w:type="dxa"/>
            <w:gridSpan w:val="13"/>
          </w:tcPr>
          <w:p w14:paraId="7FC16266" w14:textId="05B953D2" w:rsidR="00604D0D" w:rsidRPr="00604D0D" w:rsidRDefault="00604D0D" w:rsidP="00873F8F">
            <w:pPr>
              <w:widowControl w:val="0"/>
              <w:autoSpaceDE w:val="0"/>
              <w:autoSpaceDN w:val="0"/>
              <w:spacing w:line="360" w:lineRule="auto"/>
              <w:ind w:left="39"/>
              <w:rPr>
                <w:rFonts w:eastAsia="Arial"/>
              </w:rPr>
            </w:pPr>
            <w:r w:rsidRPr="00604D0D">
              <w:rPr>
                <w:rFonts w:eastAsia="Arial"/>
              </w:rPr>
              <w:t>Total</w:t>
            </w:r>
            <w:r w:rsidRPr="00604D0D">
              <w:rPr>
                <w:rFonts w:eastAsia="Arial"/>
                <w:spacing w:val="-6"/>
              </w:rPr>
              <w:t xml:space="preserve"> </w:t>
            </w:r>
            <w:r w:rsidRPr="00604D0D">
              <w:rPr>
                <w:rFonts w:eastAsia="Arial"/>
              </w:rPr>
              <w:t>Duration:</w:t>
            </w:r>
            <w:r w:rsidRPr="00604D0D">
              <w:rPr>
                <w:rFonts w:eastAsia="Arial"/>
                <w:spacing w:val="-5"/>
              </w:rPr>
              <w:t xml:space="preserve"> </w:t>
            </w:r>
            <w:r w:rsidR="00EF690C">
              <w:rPr>
                <w:rFonts w:eastAsia="Arial"/>
                <w:spacing w:val="-5"/>
              </w:rPr>
              <w:t>2</w:t>
            </w:r>
            <w:r w:rsidRPr="00604D0D">
              <w:rPr>
                <w:rFonts w:eastAsia="Arial"/>
                <w:spacing w:val="-5"/>
              </w:rPr>
              <w:t xml:space="preserve"> </w:t>
            </w:r>
            <w:r w:rsidRPr="00604D0D">
              <w:rPr>
                <w:rFonts w:eastAsia="Arial"/>
              </w:rPr>
              <w:t>hours</w:t>
            </w:r>
            <w:r w:rsidRPr="00604D0D">
              <w:rPr>
                <w:rFonts w:eastAsia="Arial"/>
                <w:spacing w:val="-5"/>
              </w:rPr>
              <w:t xml:space="preserve"> </w:t>
            </w:r>
            <w:r w:rsidRPr="00604D0D">
              <w:rPr>
                <w:rFonts w:eastAsia="Arial"/>
              </w:rPr>
              <w:t>(1</w:t>
            </w:r>
            <w:r w:rsidR="00EF690C">
              <w:rPr>
                <w:rFonts w:eastAsia="Arial"/>
              </w:rPr>
              <w:t>2</w:t>
            </w:r>
            <w:r w:rsidRPr="00604D0D">
              <w:rPr>
                <w:rFonts w:eastAsia="Arial"/>
              </w:rPr>
              <w:t>0</w:t>
            </w:r>
            <w:r w:rsidRPr="00604D0D">
              <w:rPr>
                <w:rFonts w:eastAsia="Arial"/>
                <w:spacing w:val="-5"/>
              </w:rPr>
              <w:t xml:space="preserve"> </w:t>
            </w:r>
            <w:r w:rsidRPr="00604D0D">
              <w:rPr>
                <w:rFonts w:eastAsia="Arial"/>
                <w:spacing w:val="-2"/>
              </w:rPr>
              <w:t>minutes)</w:t>
            </w:r>
          </w:p>
        </w:tc>
      </w:tr>
      <w:tr w:rsidR="00C8082A" w:rsidRPr="00604D0D" w14:paraId="625E2D22" w14:textId="77777777" w:rsidTr="00EE50C0">
        <w:tc>
          <w:tcPr>
            <w:tcW w:w="4820" w:type="dxa"/>
            <w:shd w:val="clear" w:color="auto" w:fill="F2F2F2"/>
          </w:tcPr>
          <w:p w14:paraId="2818B392" w14:textId="51F66138" w:rsidR="00C8082A" w:rsidRPr="00604D0D" w:rsidRDefault="00C8082A" w:rsidP="00873F8F">
            <w:pPr>
              <w:rPr>
                <w:b/>
              </w:rPr>
            </w:pPr>
            <w:r w:rsidRPr="00C8082A">
              <w:rPr>
                <w:b/>
                <w:lang w:val="en-US"/>
              </w:rPr>
              <w:lastRenderedPageBreak/>
              <w:t>OPEN BOOK OR CLOSED BOOK</w:t>
            </w:r>
            <w:r w:rsidRPr="00C8082A">
              <w:rPr>
                <w:b/>
                <w:lang w:val="en-US"/>
              </w:rPr>
              <w:tab/>
            </w:r>
          </w:p>
        </w:tc>
        <w:tc>
          <w:tcPr>
            <w:tcW w:w="5194" w:type="dxa"/>
            <w:gridSpan w:val="13"/>
          </w:tcPr>
          <w:p w14:paraId="0858E5DC" w14:textId="77777777" w:rsidR="00C8082A" w:rsidRDefault="00C8082A" w:rsidP="00873F8F">
            <w:pPr>
              <w:widowControl w:val="0"/>
              <w:autoSpaceDE w:val="0"/>
              <w:autoSpaceDN w:val="0"/>
              <w:ind w:left="39"/>
              <w:rPr>
                <w:rFonts w:eastAsia="Arial"/>
              </w:rPr>
            </w:pPr>
            <w:r>
              <w:rPr>
                <w:rFonts w:eastAsia="Arial"/>
              </w:rPr>
              <w:t>Closed book</w:t>
            </w:r>
          </w:p>
          <w:p w14:paraId="56ADBDFB" w14:textId="0B928320" w:rsidR="00C8082A" w:rsidRPr="00604D0D" w:rsidRDefault="00C8082A" w:rsidP="00873F8F">
            <w:pPr>
              <w:widowControl w:val="0"/>
              <w:autoSpaceDE w:val="0"/>
              <w:autoSpaceDN w:val="0"/>
              <w:ind w:left="39"/>
              <w:rPr>
                <w:rFonts w:eastAsia="Arial"/>
              </w:rPr>
            </w:pPr>
          </w:p>
        </w:tc>
      </w:tr>
      <w:tr w:rsidR="00604D0D" w:rsidRPr="00604D0D" w14:paraId="787071B7" w14:textId="77777777" w:rsidTr="00EE50C0">
        <w:tc>
          <w:tcPr>
            <w:tcW w:w="4820" w:type="dxa"/>
            <w:shd w:val="clear" w:color="auto" w:fill="F2F2F2"/>
          </w:tcPr>
          <w:p w14:paraId="56CB2A86" w14:textId="77777777" w:rsidR="00604D0D" w:rsidRPr="00604D0D" w:rsidRDefault="00604D0D" w:rsidP="00873F8F">
            <w:pPr>
              <w:spacing w:line="360" w:lineRule="auto"/>
              <w:rPr>
                <w:b/>
              </w:rPr>
            </w:pPr>
            <w:r w:rsidRPr="00604D0D">
              <w:rPr>
                <w:b/>
              </w:rPr>
              <w:t>TOTAL MARKS</w:t>
            </w:r>
          </w:p>
          <w:p w14:paraId="4B2B28F3" w14:textId="77777777" w:rsidR="00604D0D" w:rsidRPr="00604D0D" w:rsidRDefault="00604D0D" w:rsidP="00873F8F">
            <w:pPr>
              <w:spacing w:line="360" w:lineRule="auto"/>
              <w:rPr>
                <w:b/>
              </w:rPr>
            </w:pPr>
          </w:p>
        </w:tc>
        <w:tc>
          <w:tcPr>
            <w:tcW w:w="5194" w:type="dxa"/>
            <w:gridSpan w:val="13"/>
          </w:tcPr>
          <w:p w14:paraId="08030F59" w14:textId="5576E863" w:rsidR="00604D0D" w:rsidRPr="00604D0D" w:rsidRDefault="00EF690C" w:rsidP="00873F8F">
            <w:pPr>
              <w:widowControl w:val="0"/>
              <w:autoSpaceDE w:val="0"/>
              <w:autoSpaceDN w:val="0"/>
              <w:spacing w:line="360" w:lineRule="auto"/>
              <w:ind w:left="42" w:hanging="42"/>
              <w:rPr>
                <w:rFonts w:eastAsia="Arial"/>
              </w:rPr>
            </w:pPr>
            <w:r w:rsidRPr="00EF690C">
              <w:rPr>
                <w:rFonts w:eastAsia="Arial"/>
              </w:rPr>
              <w:t>Competent (C) or Not Yet Competent (NYC)</w:t>
            </w:r>
          </w:p>
        </w:tc>
      </w:tr>
      <w:tr w:rsidR="00604D0D" w:rsidRPr="00604D0D" w14:paraId="085376E6" w14:textId="77777777" w:rsidTr="00EE50C0">
        <w:tc>
          <w:tcPr>
            <w:tcW w:w="4820" w:type="dxa"/>
            <w:shd w:val="clear" w:color="auto" w:fill="F2F2F2"/>
          </w:tcPr>
          <w:p w14:paraId="0CC77604" w14:textId="77777777" w:rsidR="00604D0D" w:rsidRPr="00604D0D" w:rsidRDefault="00604D0D" w:rsidP="00873F8F">
            <w:pPr>
              <w:spacing w:line="360" w:lineRule="auto"/>
              <w:rPr>
                <w:b/>
              </w:rPr>
            </w:pPr>
            <w:r w:rsidRPr="00604D0D">
              <w:rPr>
                <w:b/>
              </w:rPr>
              <w:t>PASS MARK</w:t>
            </w:r>
          </w:p>
          <w:p w14:paraId="5B0726BB" w14:textId="77777777" w:rsidR="00604D0D" w:rsidRPr="00604D0D" w:rsidRDefault="00604D0D" w:rsidP="00873F8F">
            <w:pPr>
              <w:spacing w:line="360" w:lineRule="auto"/>
              <w:rPr>
                <w:b/>
              </w:rPr>
            </w:pPr>
          </w:p>
        </w:tc>
        <w:tc>
          <w:tcPr>
            <w:tcW w:w="5194" w:type="dxa"/>
            <w:gridSpan w:val="13"/>
          </w:tcPr>
          <w:p w14:paraId="2751CDDE" w14:textId="4DBDF209" w:rsidR="00604D0D" w:rsidRPr="00604D0D" w:rsidRDefault="00EF690C" w:rsidP="00873F8F">
            <w:pPr>
              <w:widowControl w:val="0"/>
              <w:autoSpaceDE w:val="0"/>
              <w:autoSpaceDN w:val="0"/>
              <w:spacing w:line="360" w:lineRule="auto"/>
              <w:ind w:left="42" w:hanging="42"/>
              <w:rPr>
                <w:rFonts w:eastAsia="Arial"/>
              </w:rPr>
            </w:pPr>
            <w:r w:rsidRPr="00EF690C">
              <w:rPr>
                <w:rFonts w:eastAsia="Arial"/>
                <w:b/>
              </w:rPr>
              <w:t>Competent (C)</w:t>
            </w:r>
          </w:p>
        </w:tc>
      </w:tr>
      <w:tr w:rsidR="00604D0D" w:rsidRPr="00604D0D" w14:paraId="3158513D" w14:textId="77777777" w:rsidTr="00EE50C0">
        <w:tc>
          <w:tcPr>
            <w:tcW w:w="4820" w:type="dxa"/>
            <w:shd w:val="clear" w:color="auto" w:fill="F2F2F2"/>
          </w:tcPr>
          <w:p w14:paraId="05050058" w14:textId="77777777" w:rsidR="00604D0D" w:rsidRPr="00604D0D" w:rsidRDefault="00604D0D" w:rsidP="00873F8F">
            <w:pPr>
              <w:spacing w:line="360" w:lineRule="auto"/>
              <w:rPr>
                <w:b/>
              </w:rPr>
            </w:pPr>
            <w:r w:rsidRPr="00604D0D">
              <w:rPr>
                <w:b/>
              </w:rPr>
              <w:t>DATE OF EISA</w:t>
            </w:r>
          </w:p>
          <w:p w14:paraId="2BEAD895" w14:textId="77777777" w:rsidR="00604D0D" w:rsidRPr="00604D0D" w:rsidRDefault="00604D0D" w:rsidP="00873F8F">
            <w:pPr>
              <w:spacing w:line="360" w:lineRule="auto"/>
              <w:rPr>
                <w:b/>
              </w:rPr>
            </w:pPr>
          </w:p>
        </w:tc>
        <w:tc>
          <w:tcPr>
            <w:tcW w:w="5194" w:type="dxa"/>
            <w:gridSpan w:val="13"/>
          </w:tcPr>
          <w:p w14:paraId="6B8390D6" w14:textId="77777777" w:rsidR="00604D0D" w:rsidRPr="00604D0D" w:rsidRDefault="00604D0D" w:rsidP="00873F8F">
            <w:pPr>
              <w:spacing w:line="360" w:lineRule="auto"/>
            </w:pPr>
          </w:p>
        </w:tc>
      </w:tr>
    </w:tbl>
    <w:p w14:paraId="1B1D308D" w14:textId="77777777" w:rsidR="00D23EE7" w:rsidRDefault="00D23EE7" w:rsidP="00873F8F">
      <w:pPr>
        <w:spacing w:after="160"/>
        <w:rPr>
          <w:rFonts w:eastAsia="Calibri" w:cs="Arial"/>
          <w:b/>
          <w:bCs/>
          <w:color w:val="000000"/>
          <w:kern w:val="2"/>
          <w:lang w:val="en-ZA" w:eastAsia="en-ZA"/>
          <w14:ligatures w14:val="standardContextual"/>
        </w:rPr>
      </w:pPr>
    </w:p>
    <w:p w14:paraId="49DC4AD8" w14:textId="77777777" w:rsidR="00D23EE7" w:rsidRPr="00D23EE7" w:rsidRDefault="00D23EE7" w:rsidP="00873F8F">
      <w:pPr>
        <w:rPr>
          <w:rFonts w:eastAsia="Aptos" w:cs="Arial"/>
          <w:b/>
          <w:bCs/>
          <w:color w:val="000000"/>
          <w:kern w:val="2"/>
          <w:lang w:val="en-ZA"/>
          <w14:ligatures w14:val="standardContextual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936"/>
        <w:gridCol w:w="2651"/>
        <w:gridCol w:w="2056"/>
        <w:gridCol w:w="1987"/>
      </w:tblGrid>
      <w:tr w:rsidR="00D23EE7" w:rsidRPr="00D23EE7" w14:paraId="5626711F" w14:textId="77777777" w:rsidTr="00D23EE7">
        <w:trPr>
          <w:trHeight w:val="768"/>
        </w:trPr>
        <w:tc>
          <w:tcPr>
            <w:tcW w:w="1980" w:type="dxa"/>
            <w:shd w:val="clear" w:color="auto" w:fill="F2F2F2" w:themeFill="background1" w:themeFillShade="F2"/>
          </w:tcPr>
          <w:p w14:paraId="23300E19" w14:textId="77777777" w:rsidR="00D23EE7" w:rsidRPr="00D23EE7" w:rsidRDefault="00D23EE7" w:rsidP="00873F8F">
            <w:pPr>
              <w:spacing w:line="360" w:lineRule="auto"/>
              <w:rPr>
                <w:rFonts w:cs="Arial"/>
                <w:b/>
                <w:bCs/>
              </w:rPr>
            </w:pPr>
            <w:r w:rsidRPr="00D23EE7">
              <w:rPr>
                <w:rFonts w:cs="Arial"/>
                <w:b/>
                <w:bCs/>
              </w:rPr>
              <w:t>Assessor Name</w:t>
            </w:r>
          </w:p>
        </w:tc>
        <w:tc>
          <w:tcPr>
            <w:tcW w:w="2818" w:type="dxa"/>
          </w:tcPr>
          <w:p w14:paraId="05998F74" w14:textId="77777777" w:rsidR="00D23EE7" w:rsidRPr="00D23EE7" w:rsidRDefault="00D23EE7" w:rsidP="00873F8F">
            <w:pPr>
              <w:spacing w:line="360" w:lineRule="auto"/>
              <w:rPr>
                <w:rFonts w:cs="Arial"/>
              </w:rPr>
            </w:pPr>
          </w:p>
        </w:tc>
        <w:tc>
          <w:tcPr>
            <w:tcW w:w="2109" w:type="dxa"/>
            <w:shd w:val="clear" w:color="auto" w:fill="F2F2F2" w:themeFill="background1" w:themeFillShade="F2"/>
          </w:tcPr>
          <w:p w14:paraId="6F211BB8" w14:textId="77777777" w:rsidR="00D23EE7" w:rsidRPr="00D23EE7" w:rsidRDefault="00D23EE7" w:rsidP="00873F8F">
            <w:pPr>
              <w:spacing w:line="360" w:lineRule="auto"/>
              <w:rPr>
                <w:rFonts w:cs="Arial"/>
                <w:b/>
                <w:bCs/>
              </w:rPr>
            </w:pPr>
            <w:r w:rsidRPr="00D23EE7">
              <w:rPr>
                <w:rFonts w:cs="Arial"/>
                <w:b/>
                <w:bCs/>
              </w:rPr>
              <w:t>Assessor Signature</w:t>
            </w:r>
          </w:p>
        </w:tc>
        <w:tc>
          <w:tcPr>
            <w:tcW w:w="2109" w:type="dxa"/>
          </w:tcPr>
          <w:p w14:paraId="64316617" w14:textId="77777777" w:rsidR="00D23EE7" w:rsidRPr="00D23EE7" w:rsidRDefault="00D23EE7" w:rsidP="00873F8F">
            <w:pPr>
              <w:spacing w:line="360" w:lineRule="auto"/>
              <w:rPr>
                <w:rFonts w:cs="Arial"/>
                <w:b/>
                <w:bCs/>
              </w:rPr>
            </w:pPr>
          </w:p>
        </w:tc>
      </w:tr>
      <w:tr w:rsidR="00D23EE7" w:rsidRPr="00D23EE7" w14:paraId="535226AA" w14:textId="77777777" w:rsidTr="00D23EE7">
        <w:tc>
          <w:tcPr>
            <w:tcW w:w="1980" w:type="dxa"/>
            <w:shd w:val="clear" w:color="auto" w:fill="F2F2F2" w:themeFill="background1" w:themeFillShade="F2"/>
          </w:tcPr>
          <w:p w14:paraId="1BCE9A44" w14:textId="77777777" w:rsidR="00D23EE7" w:rsidRPr="00D23EE7" w:rsidRDefault="00D23EE7" w:rsidP="00873F8F">
            <w:pPr>
              <w:spacing w:line="360" w:lineRule="auto"/>
              <w:rPr>
                <w:rFonts w:cs="Arial"/>
                <w:b/>
                <w:bCs/>
              </w:rPr>
            </w:pPr>
            <w:r w:rsidRPr="00D23EE7">
              <w:rPr>
                <w:rFonts w:cs="Arial"/>
                <w:b/>
                <w:bCs/>
              </w:rPr>
              <w:t>Moderator Name</w:t>
            </w:r>
          </w:p>
        </w:tc>
        <w:tc>
          <w:tcPr>
            <w:tcW w:w="2818" w:type="dxa"/>
          </w:tcPr>
          <w:p w14:paraId="6000DAAC" w14:textId="77777777" w:rsidR="00D23EE7" w:rsidRPr="00D23EE7" w:rsidRDefault="00D23EE7" w:rsidP="00873F8F">
            <w:pPr>
              <w:spacing w:line="360" w:lineRule="auto"/>
              <w:rPr>
                <w:rFonts w:cs="Arial"/>
                <w:b/>
                <w:bCs/>
              </w:rPr>
            </w:pPr>
          </w:p>
        </w:tc>
        <w:tc>
          <w:tcPr>
            <w:tcW w:w="2109" w:type="dxa"/>
            <w:shd w:val="clear" w:color="auto" w:fill="F2F2F2" w:themeFill="background1" w:themeFillShade="F2"/>
          </w:tcPr>
          <w:p w14:paraId="1BD1ECA0" w14:textId="77777777" w:rsidR="00D23EE7" w:rsidRPr="00D23EE7" w:rsidRDefault="00D23EE7" w:rsidP="00873F8F">
            <w:pPr>
              <w:spacing w:line="360" w:lineRule="auto"/>
              <w:rPr>
                <w:rFonts w:cs="Arial"/>
                <w:b/>
                <w:bCs/>
              </w:rPr>
            </w:pPr>
            <w:r w:rsidRPr="00D23EE7">
              <w:rPr>
                <w:rFonts w:cs="Arial"/>
                <w:b/>
                <w:bCs/>
              </w:rPr>
              <w:t xml:space="preserve">Moderator Signature </w:t>
            </w:r>
          </w:p>
        </w:tc>
        <w:tc>
          <w:tcPr>
            <w:tcW w:w="2109" w:type="dxa"/>
          </w:tcPr>
          <w:p w14:paraId="5F6F7E6E" w14:textId="77777777" w:rsidR="00D23EE7" w:rsidRPr="00D23EE7" w:rsidRDefault="00D23EE7" w:rsidP="00873F8F">
            <w:pPr>
              <w:spacing w:line="360" w:lineRule="auto"/>
              <w:rPr>
                <w:rFonts w:cs="Arial"/>
                <w:b/>
                <w:bCs/>
              </w:rPr>
            </w:pPr>
          </w:p>
        </w:tc>
      </w:tr>
    </w:tbl>
    <w:p w14:paraId="11A22665" w14:textId="77777777" w:rsidR="00D23EE7" w:rsidRPr="00D23EE7" w:rsidRDefault="00D23EE7" w:rsidP="00873F8F">
      <w:pPr>
        <w:rPr>
          <w:rFonts w:eastAsia="Aptos" w:cs="Arial"/>
          <w:b/>
          <w:bCs/>
          <w:color w:val="000000"/>
          <w:kern w:val="2"/>
          <w:lang w:val="en-ZA"/>
          <w14:ligatures w14:val="standardContextual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933"/>
        <w:gridCol w:w="2644"/>
        <w:gridCol w:w="2071"/>
        <w:gridCol w:w="1982"/>
      </w:tblGrid>
      <w:tr w:rsidR="00D23EE7" w:rsidRPr="00D23EE7" w14:paraId="475AE62F" w14:textId="77777777" w:rsidTr="00D23EE7">
        <w:tc>
          <w:tcPr>
            <w:tcW w:w="1980" w:type="dxa"/>
            <w:shd w:val="clear" w:color="auto" w:fill="F2F2F2" w:themeFill="background1" w:themeFillShade="F2"/>
          </w:tcPr>
          <w:p w14:paraId="14A7B3FB" w14:textId="5996F408" w:rsidR="00D23EE7" w:rsidRPr="00D23EE7" w:rsidRDefault="00D23EE7" w:rsidP="00873F8F">
            <w:pPr>
              <w:spacing w:line="360" w:lineRule="auto"/>
              <w:rPr>
                <w:rFonts w:cs="Arial"/>
                <w:b/>
                <w:bCs/>
              </w:rPr>
            </w:pPr>
            <w:r w:rsidRPr="00D23EE7">
              <w:rPr>
                <w:rFonts w:cs="Arial"/>
                <w:b/>
                <w:bCs/>
              </w:rPr>
              <w:t xml:space="preserve">Candidate </w:t>
            </w:r>
            <w:r w:rsidR="005174BE">
              <w:rPr>
                <w:rFonts w:cs="Arial"/>
                <w:b/>
                <w:bCs/>
              </w:rPr>
              <w:t>Total Points</w:t>
            </w:r>
          </w:p>
        </w:tc>
        <w:tc>
          <w:tcPr>
            <w:tcW w:w="2818" w:type="dxa"/>
          </w:tcPr>
          <w:p w14:paraId="00B05C02" w14:textId="77777777" w:rsidR="00D23EE7" w:rsidRPr="00D23EE7" w:rsidRDefault="00D23EE7" w:rsidP="00873F8F">
            <w:pPr>
              <w:spacing w:line="360" w:lineRule="auto"/>
              <w:rPr>
                <w:rFonts w:cs="Arial"/>
                <w:b/>
                <w:bCs/>
              </w:rPr>
            </w:pPr>
          </w:p>
        </w:tc>
        <w:tc>
          <w:tcPr>
            <w:tcW w:w="2109" w:type="dxa"/>
            <w:shd w:val="clear" w:color="auto" w:fill="F2F2F2" w:themeFill="background1" w:themeFillShade="F2"/>
          </w:tcPr>
          <w:p w14:paraId="08C67892" w14:textId="77777777" w:rsidR="00D23EE7" w:rsidRPr="00D23EE7" w:rsidRDefault="00D23EE7" w:rsidP="00873F8F">
            <w:pPr>
              <w:spacing w:line="360" w:lineRule="auto"/>
              <w:rPr>
                <w:rFonts w:cs="Arial"/>
                <w:b/>
                <w:bCs/>
              </w:rPr>
            </w:pPr>
            <w:r w:rsidRPr="00D23EE7">
              <w:rPr>
                <w:rFonts w:cs="Arial"/>
                <w:b/>
                <w:bCs/>
              </w:rPr>
              <w:t>Candidate Competency</w:t>
            </w:r>
          </w:p>
          <w:p w14:paraId="410C233A" w14:textId="77777777" w:rsidR="00D23EE7" w:rsidRPr="00D23EE7" w:rsidRDefault="00D23EE7" w:rsidP="00873F8F">
            <w:pPr>
              <w:spacing w:line="360" w:lineRule="auto"/>
              <w:rPr>
                <w:rFonts w:cs="Arial"/>
                <w:b/>
                <w:bCs/>
              </w:rPr>
            </w:pPr>
            <w:r w:rsidRPr="00D23EE7">
              <w:rPr>
                <w:rFonts w:cs="Arial"/>
                <w:b/>
                <w:bCs/>
              </w:rPr>
              <w:t xml:space="preserve"> NYC/C</w:t>
            </w:r>
          </w:p>
        </w:tc>
        <w:tc>
          <w:tcPr>
            <w:tcW w:w="2109" w:type="dxa"/>
          </w:tcPr>
          <w:p w14:paraId="09B0312B" w14:textId="77777777" w:rsidR="00D23EE7" w:rsidRPr="00D23EE7" w:rsidRDefault="00D23EE7" w:rsidP="00873F8F">
            <w:pPr>
              <w:spacing w:line="360" w:lineRule="auto"/>
              <w:rPr>
                <w:rFonts w:cs="Arial"/>
                <w:b/>
                <w:bCs/>
              </w:rPr>
            </w:pPr>
          </w:p>
        </w:tc>
      </w:tr>
    </w:tbl>
    <w:p w14:paraId="12C0E044" w14:textId="4ADCFE86" w:rsidR="00604D0D" w:rsidRPr="00604D0D" w:rsidRDefault="00604D0D" w:rsidP="00873F8F">
      <w:pPr>
        <w:spacing w:after="160"/>
        <w:rPr>
          <w:rFonts w:eastAsia="Calibri" w:cs="Arial"/>
          <w:b/>
          <w:bCs/>
          <w:color w:val="000000"/>
          <w:kern w:val="2"/>
          <w:lang w:val="en-ZA" w:eastAsia="en-ZA"/>
          <w14:ligatures w14:val="standardContextual"/>
        </w:rPr>
      </w:pPr>
      <w:r w:rsidRPr="00604D0D">
        <w:rPr>
          <w:rFonts w:eastAsia="Calibri" w:cs="Arial"/>
          <w:b/>
          <w:bCs/>
          <w:color w:val="000000"/>
          <w:kern w:val="2"/>
          <w:lang w:val="en-ZA" w:eastAsia="en-ZA"/>
          <w14:ligatures w14:val="standardContextual"/>
        </w:rPr>
        <w:br w:type="page"/>
      </w:r>
    </w:p>
    <w:p w14:paraId="00F42191" w14:textId="192B522E" w:rsidR="00393B0D" w:rsidRPr="00393B0D" w:rsidRDefault="00393B0D" w:rsidP="00873F8F">
      <w:pPr>
        <w:tabs>
          <w:tab w:val="right" w:pos="9072"/>
        </w:tabs>
        <w:rPr>
          <w:rFonts w:eastAsia="Calibri" w:cs="Arial"/>
          <w:b/>
          <w:bCs/>
          <w:lang w:val="en-ZA"/>
        </w:rPr>
      </w:pPr>
      <w:r w:rsidRPr="00393B0D">
        <w:rPr>
          <w:rFonts w:eastAsia="Calibri" w:cs="Arial"/>
          <w:b/>
          <w:bCs/>
          <w:lang w:val="en-ZA"/>
        </w:rPr>
        <w:lastRenderedPageBreak/>
        <w:t xml:space="preserve">TIME: </w:t>
      </w:r>
      <w:r w:rsidR="007E1DD9">
        <w:rPr>
          <w:rFonts w:eastAsia="Calibri" w:cs="Arial"/>
          <w:b/>
          <w:bCs/>
          <w:lang w:val="en-ZA"/>
        </w:rPr>
        <w:t>2</w:t>
      </w:r>
      <w:r w:rsidRPr="00393B0D">
        <w:rPr>
          <w:rFonts w:eastAsia="Calibri" w:cs="Arial"/>
          <w:b/>
          <w:bCs/>
          <w:lang w:val="en-ZA"/>
        </w:rPr>
        <w:t xml:space="preserve"> HOURS</w:t>
      </w:r>
    </w:p>
    <w:p w14:paraId="30B86D40" w14:textId="77777777" w:rsidR="00393B0D" w:rsidRPr="00393B0D" w:rsidRDefault="00393B0D" w:rsidP="00873F8F">
      <w:pPr>
        <w:rPr>
          <w:rFonts w:eastAsia="Calibri" w:cs="Arial"/>
          <w:b/>
          <w:bCs/>
          <w:lang w:val="en-ZA"/>
        </w:rPr>
      </w:pPr>
      <w:r w:rsidRPr="00393B0D">
        <w:rPr>
          <w:rFonts w:eastAsia="Calibri" w:cs="Arial"/>
          <w:b/>
          <w:bCs/>
          <w:lang w:val="en-ZA"/>
        </w:rPr>
        <w:t>INSTRUCTIONS AND OUTLINE OF THE ASSESSMENT</w:t>
      </w:r>
    </w:p>
    <w:p w14:paraId="2E440539" w14:textId="77777777" w:rsidR="00393B0D" w:rsidRPr="00393B0D" w:rsidRDefault="00393B0D" w:rsidP="00A32132">
      <w:pPr>
        <w:numPr>
          <w:ilvl w:val="0"/>
          <w:numId w:val="7"/>
        </w:numPr>
        <w:tabs>
          <w:tab w:val="left" w:pos="426"/>
        </w:tabs>
        <w:spacing w:after="160"/>
        <w:ind w:hanging="3600"/>
        <w:contextualSpacing/>
        <w:rPr>
          <w:rFonts w:eastAsia="Calibri" w:cs="Arial"/>
          <w:lang w:val="en-ZA"/>
        </w:rPr>
      </w:pPr>
      <w:r w:rsidRPr="00393B0D">
        <w:rPr>
          <w:rFonts w:eastAsia="Calibri" w:cs="Arial"/>
          <w:lang w:val="en-ZA"/>
        </w:rPr>
        <w:t>Read ALL the instructions carefully.</w:t>
      </w:r>
    </w:p>
    <w:p w14:paraId="028919F0" w14:textId="77777777" w:rsidR="00393B0D" w:rsidRPr="00393B0D" w:rsidRDefault="00393B0D" w:rsidP="00A32132">
      <w:pPr>
        <w:numPr>
          <w:ilvl w:val="0"/>
          <w:numId w:val="7"/>
        </w:numPr>
        <w:tabs>
          <w:tab w:val="left" w:pos="426"/>
        </w:tabs>
        <w:spacing w:after="160"/>
        <w:ind w:hanging="3600"/>
        <w:contextualSpacing/>
        <w:rPr>
          <w:rFonts w:eastAsia="Calibri" w:cs="Arial"/>
          <w:lang w:val="en-ZA"/>
        </w:rPr>
      </w:pPr>
      <w:r w:rsidRPr="00393B0D">
        <w:rPr>
          <w:rFonts w:eastAsia="Calibri" w:cs="Arial"/>
          <w:lang w:val="en-ZA"/>
        </w:rPr>
        <w:t>Read the task instructions thoroughly before preparing the task.</w:t>
      </w:r>
    </w:p>
    <w:p w14:paraId="60B4CD30" w14:textId="77777777" w:rsidR="00393B0D" w:rsidRPr="00393B0D" w:rsidRDefault="00393B0D" w:rsidP="00A32132">
      <w:pPr>
        <w:numPr>
          <w:ilvl w:val="0"/>
          <w:numId w:val="7"/>
        </w:numPr>
        <w:tabs>
          <w:tab w:val="left" w:pos="426"/>
        </w:tabs>
        <w:spacing w:after="160"/>
        <w:ind w:hanging="3600"/>
        <w:contextualSpacing/>
        <w:rPr>
          <w:rFonts w:eastAsia="Calibri" w:cs="Arial"/>
          <w:lang w:val="en-ZA"/>
        </w:rPr>
      </w:pPr>
      <w:r w:rsidRPr="00393B0D">
        <w:rPr>
          <w:rFonts w:eastAsia="Calibri" w:cs="Arial"/>
          <w:lang w:val="en-ZA"/>
        </w:rPr>
        <w:t>Return all question papers on completion of your assessment.</w:t>
      </w:r>
      <w:r w:rsidRPr="00393B0D">
        <w:rPr>
          <w:rFonts w:eastAsia="Calibri" w:cs="Arial"/>
          <w:b/>
          <w:bCs/>
          <w:lang w:val="en-ZA"/>
        </w:rPr>
        <w:t xml:space="preserve"> </w:t>
      </w:r>
    </w:p>
    <w:p w14:paraId="13308717" w14:textId="77777777" w:rsidR="00393B0D" w:rsidRPr="00393B0D" w:rsidRDefault="00393B0D" w:rsidP="00A32132">
      <w:pPr>
        <w:numPr>
          <w:ilvl w:val="0"/>
          <w:numId w:val="7"/>
        </w:numPr>
        <w:tabs>
          <w:tab w:val="left" w:pos="426"/>
        </w:tabs>
        <w:spacing w:after="160"/>
        <w:ind w:hanging="3600"/>
        <w:contextualSpacing/>
        <w:rPr>
          <w:rFonts w:eastAsia="Calibri" w:cs="Arial"/>
          <w:lang w:val="en-ZA"/>
        </w:rPr>
      </w:pPr>
      <w:r w:rsidRPr="00393B0D">
        <w:rPr>
          <w:rFonts w:eastAsia="Calibri" w:cs="Arial"/>
          <w:lang w:val="en-ZA"/>
        </w:rPr>
        <w:t>All equipment and utensils must be returned and checked within the allocated time.</w:t>
      </w:r>
    </w:p>
    <w:p w14:paraId="47BB4B95" w14:textId="77777777" w:rsidR="00393B0D" w:rsidRP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774F5EE1" w14:textId="77777777" w:rsidR="00393B0D" w:rsidRPr="00393B0D" w:rsidRDefault="00393B0D" w:rsidP="00873F8F">
      <w:pPr>
        <w:rPr>
          <w:rFonts w:eastAsia="Calibri" w:cs="Arial"/>
          <w:b/>
          <w:bCs/>
          <w:color w:val="000000"/>
          <w:lang w:val="en-ZA"/>
        </w:rPr>
      </w:pPr>
      <w:r w:rsidRPr="00393B0D">
        <w:rPr>
          <w:rFonts w:eastAsia="Calibri" w:cs="Arial"/>
          <w:b/>
          <w:bCs/>
          <w:color w:val="000000"/>
          <w:lang w:val="en-ZA"/>
        </w:rPr>
        <w:t xml:space="preserve">TIMING: </w:t>
      </w:r>
    </w:p>
    <w:p w14:paraId="3AF7D014" w14:textId="635C6EA3" w:rsidR="00393B0D" w:rsidRPr="00393B0D" w:rsidRDefault="00393B0D" w:rsidP="00A32132">
      <w:pPr>
        <w:numPr>
          <w:ilvl w:val="0"/>
          <w:numId w:val="8"/>
        </w:numPr>
        <w:tabs>
          <w:tab w:val="left" w:pos="426"/>
        </w:tabs>
        <w:spacing w:after="160"/>
        <w:ind w:hanging="3600"/>
        <w:contextualSpacing/>
        <w:rPr>
          <w:rFonts w:eastAsia="Calibri" w:cs="Arial"/>
          <w:lang w:val="en-ZA"/>
        </w:rPr>
      </w:pPr>
      <w:r w:rsidRPr="00393B0D">
        <w:rPr>
          <w:rFonts w:eastAsia="Calibri" w:cs="Arial"/>
          <w:lang w:val="en-ZA"/>
        </w:rPr>
        <w:t xml:space="preserve">You have </w:t>
      </w:r>
      <w:r w:rsidRPr="00393B0D">
        <w:rPr>
          <w:rFonts w:eastAsia="Calibri" w:cs="Arial"/>
          <w:b/>
          <w:bCs/>
          <w:lang w:val="en-ZA"/>
        </w:rPr>
        <w:t>1</w:t>
      </w:r>
      <w:r w:rsidR="00530156">
        <w:rPr>
          <w:rFonts w:eastAsia="Calibri" w:cs="Arial"/>
          <w:b/>
          <w:bCs/>
          <w:lang w:val="en-ZA"/>
        </w:rPr>
        <w:t>2</w:t>
      </w:r>
      <w:r w:rsidRPr="00393B0D">
        <w:rPr>
          <w:rFonts w:eastAsia="Calibri" w:cs="Arial"/>
          <w:b/>
          <w:bCs/>
          <w:lang w:val="en-ZA"/>
        </w:rPr>
        <w:t>0 minutes (</w:t>
      </w:r>
      <w:r w:rsidR="00530156">
        <w:rPr>
          <w:rFonts w:eastAsia="Calibri" w:cs="Arial"/>
          <w:b/>
          <w:bCs/>
          <w:lang w:val="en-ZA"/>
        </w:rPr>
        <w:t>2</w:t>
      </w:r>
      <w:r w:rsidRPr="00393B0D">
        <w:rPr>
          <w:rFonts w:eastAsia="Calibri" w:cs="Arial"/>
          <w:b/>
          <w:bCs/>
          <w:lang w:val="en-ZA"/>
        </w:rPr>
        <w:t xml:space="preserve"> Hours) in total</w:t>
      </w:r>
      <w:r w:rsidRPr="00393B0D">
        <w:rPr>
          <w:rFonts w:eastAsia="Calibri" w:cs="Arial"/>
          <w:lang w:val="en-ZA"/>
        </w:rPr>
        <w:t xml:space="preserve"> to complete the task.</w:t>
      </w:r>
    </w:p>
    <w:p w14:paraId="4FF6704C" w14:textId="77777777" w:rsidR="00393B0D" w:rsidRPr="00393B0D" w:rsidRDefault="00393B0D" w:rsidP="00A32132">
      <w:pPr>
        <w:numPr>
          <w:ilvl w:val="0"/>
          <w:numId w:val="8"/>
        </w:numPr>
        <w:tabs>
          <w:tab w:val="left" w:pos="426"/>
        </w:tabs>
        <w:spacing w:after="160"/>
        <w:ind w:left="426" w:hanging="426"/>
        <w:contextualSpacing/>
        <w:jc w:val="both"/>
        <w:rPr>
          <w:rFonts w:eastAsia="Calibri" w:cs="Arial"/>
          <w:lang w:val="en-ZA"/>
        </w:rPr>
      </w:pPr>
      <w:r w:rsidRPr="00393B0D">
        <w:rPr>
          <w:rFonts w:eastAsia="Calibri" w:cs="Arial"/>
          <w:lang w:val="en-ZA"/>
        </w:rPr>
        <w:t xml:space="preserve">The first </w:t>
      </w:r>
      <w:r w:rsidRPr="00393B0D">
        <w:rPr>
          <w:rFonts w:eastAsia="Calibri" w:cs="Arial"/>
          <w:b/>
          <w:bCs/>
          <w:lang w:val="en-ZA"/>
        </w:rPr>
        <w:t>10 minutes</w:t>
      </w:r>
      <w:r w:rsidRPr="00393B0D">
        <w:rPr>
          <w:rFonts w:eastAsia="Calibri" w:cs="Arial"/>
          <w:lang w:val="en-ZA"/>
        </w:rPr>
        <w:t xml:space="preserve"> is for you to </w:t>
      </w:r>
      <w:r w:rsidRPr="00393B0D">
        <w:rPr>
          <w:rFonts w:eastAsia="Calibri" w:cs="Arial"/>
          <w:u w:val="single"/>
          <w:lang w:val="en-ZA"/>
        </w:rPr>
        <w:t>read</w:t>
      </w:r>
      <w:r w:rsidRPr="00393B0D">
        <w:rPr>
          <w:rFonts w:eastAsia="Calibri" w:cs="Arial"/>
          <w:b/>
          <w:bCs/>
          <w:lang w:val="en-ZA"/>
        </w:rPr>
        <w:t xml:space="preserve"> </w:t>
      </w:r>
      <w:r w:rsidRPr="00393B0D">
        <w:rPr>
          <w:rFonts w:eastAsia="Calibri" w:cs="Arial"/>
          <w:lang w:val="en-ZA"/>
        </w:rPr>
        <w:t xml:space="preserve">this task instruction, </w:t>
      </w:r>
      <w:r w:rsidRPr="00393B0D">
        <w:rPr>
          <w:rFonts w:eastAsia="Calibri" w:cs="Arial"/>
          <w:u w:val="single"/>
          <w:lang w:val="en-ZA"/>
        </w:rPr>
        <w:t>check</w:t>
      </w:r>
      <w:r w:rsidRPr="00393B0D">
        <w:rPr>
          <w:rFonts w:eastAsia="Calibri" w:cs="Arial"/>
          <w:lang w:val="en-ZA"/>
        </w:rPr>
        <w:t xml:space="preserve"> your workstation and provided materials. </w:t>
      </w:r>
    </w:p>
    <w:p w14:paraId="3C3EF611" w14:textId="77777777" w:rsidR="00393B0D" w:rsidRPr="00393B0D" w:rsidRDefault="00393B0D" w:rsidP="00A32132">
      <w:pPr>
        <w:numPr>
          <w:ilvl w:val="0"/>
          <w:numId w:val="8"/>
        </w:numPr>
        <w:tabs>
          <w:tab w:val="left" w:pos="426"/>
        </w:tabs>
        <w:spacing w:after="160"/>
        <w:ind w:left="426" w:hanging="426"/>
        <w:contextualSpacing/>
        <w:jc w:val="both"/>
        <w:rPr>
          <w:rFonts w:eastAsia="Calibri" w:cs="Arial"/>
          <w:lang w:val="en-ZA"/>
        </w:rPr>
      </w:pPr>
      <w:r w:rsidRPr="00393B0D">
        <w:rPr>
          <w:rFonts w:eastAsia="Calibri" w:cs="Arial"/>
          <w:lang w:val="en-ZA"/>
        </w:rPr>
        <w:t>Manage your time carefully across all tasks.</w:t>
      </w:r>
    </w:p>
    <w:p w14:paraId="5672B793" w14:textId="77777777" w:rsidR="00393B0D" w:rsidRPr="00393B0D" w:rsidRDefault="00393B0D" w:rsidP="00873F8F">
      <w:pPr>
        <w:tabs>
          <w:tab w:val="left" w:pos="426"/>
        </w:tabs>
        <w:rPr>
          <w:rFonts w:eastAsia="Calibri" w:cs="Arial"/>
          <w:lang w:val="en-ZA"/>
        </w:rPr>
      </w:pPr>
    </w:p>
    <w:p w14:paraId="09F97499" w14:textId="77777777" w:rsidR="00393B0D" w:rsidRPr="00393B0D" w:rsidRDefault="00393B0D" w:rsidP="00873F8F">
      <w:pPr>
        <w:tabs>
          <w:tab w:val="left" w:pos="426"/>
        </w:tabs>
        <w:rPr>
          <w:rFonts w:eastAsia="Calibri" w:cs="Arial"/>
          <w:lang w:val="en-ZA"/>
        </w:rPr>
      </w:pPr>
      <w:r w:rsidRPr="00393B0D">
        <w:rPr>
          <w:rFonts w:eastAsia="Calibri" w:cs="Arial"/>
          <w:lang w:val="en-ZA"/>
        </w:rPr>
        <w:t>Diagrammatically, your timing looks like this:</w:t>
      </w:r>
    </w:p>
    <w:p w14:paraId="41FABE2A" w14:textId="77777777" w:rsidR="00393B0D" w:rsidRPr="00393B0D" w:rsidRDefault="00393B0D" w:rsidP="00873F8F">
      <w:pPr>
        <w:tabs>
          <w:tab w:val="left" w:pos="426"/>
        </w:tabs>
        <w:rPr>
          <w:rFonts w:eastAsia="Calibri" w:cs="Arial"/>
          <w:lang w:val="en-ZA"/>
        </w:rPr>
      </w:pPr>
      <w:r w:rsidRPr="00393B0D">
        <w:rPr>
          <w:rFonts w:eastAsia="Calibri" w:cs="Arial"/>
          <w:noProof/>
          <w:lang w:val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2615BD" wp14:editId="081CB081">
                <wp:simplePos x="0" y="0"/>
                <wp:positionH relativeFrom="column">
                  <wp:posOffset>27333</wp:posOffset>
                </wp:positionH>
                <wp:positionV relativeFrom="paragraph">
                  <wp:posOffset>39480</wp:posOffset>
                </wp:positionV>
                <wp:extent cx="5882640" cy="315733"/>
                <wp:effectExtent l="0" t="0" r="22860" b="27305"/>
                <wp:wrapNone/>
                <wp:docPr id="166859385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2640" cy="315733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94A020B" w14:textId="24167ECA" w:rsidR="00393B0D" w:rsidRPr="00393B0D" w:rsidRDefault="00393B0D" w:rsidP="00393B0D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393B0D">
                              <w:rPr>
                                <w:color w:val="000000"/>
                              </w:rPr>
                              <w:t>1</w:t>
                            </w:r>
                            <w:r w:rsidR="00EF690C">
                              <w:rPr>
                                <w:color w:val="000000"/>
                              </w:rPr>
                              <w:t>2</w:t>
                            </w:r>
                            <w:r w:rsidRPr="00393B0D">
                              <w:rPr>
                                <w:color w:val="000000"/>
                              </w:rPr>
                              <w:t>0 Minutes (</w:t>
                            </w:r>
                            <w:r w:rsidR="00EF690C">
                              <w:rPr>
                                <w:color w:val="000000"/>
                              </w:rPr>
                              <w:t>2</w:t>
                            </w:r>
                            <w:r w:rsidRPr="00393B0D">
                              <w:rPr>
                                <w:color w:val="000000"/>
                              </w:rPr>
                              <w:t xml:space="preserve"> hours) Total 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2615BD" id="Rectangle 1" o:spid="_x0000_s1026" style="position:absolute;margin-left:2.15pt;margin-top:3.1pt;width:463.2pt;height:24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" fillcolor="#e7e6e6" strokecolor="#172c51" strokeweight="1pt">
                <v:textbox>
                  <w:txbxContent>
                    <w:p w14:paraId="794A020B" w14:textId="24167ECA" w:rsidR="00393B0D" w:rsidRPr="00393B0D" w:rsidRDefault="00393B0D" w:rsidP="00393B0D">
                      <w:pPr>
                        <w:jc w:val="center"/>
                        <w:rPr>
                          <w:color w:val="000000"/>
                        </w:rPr>
                      </w:pPr>
                      <w:r w:rsidRPr="00393B0D">
                        <w:rPr>
                          <w:color w:val="000000"/>
                        </w:rPr>
                        <w:t>1</w:t>
                      </w:r>
                      <w:r w:rsidR="00EF690C">
                        <w:rPr>
                          <w:color w:val="000000"/>
                        </w:rPr>
                        <w:t>2</w:t>
                      </w:r>
                      <w:r w:rsidRPr="00393B0D">
                        <w:rPr>
                          <w:color w:val="000000"/>
                        </w:rPr>
                        <w:t>0 Minutes (</w:t>
                      </w:r>
                      <w:r w:rsidR="00EF690C">
                        <w:rPr>
                          <w:color w:val="000000"/>
                        </w:rPr>
                        <w:t>2</w:t>
                      </w:r>
                      <w:r w:rsidRPr="00393B0D">
                        <w:rPr>
                          <w:color w:val="000000"/>
                        </w:rPr>
                        <w:t xml:space="preserve"> hours) Total Time</w:t>
                      </w:r>
                    </w:p>
                  </w:txbxContent>
                </v:textbox>
              </v:rect>
            </w:pict>
          </mc:Fallback>
        </mc:AlternateContent>
      </w:r>
    </w:p>
    <w:p w14:paraId="4B5E2E05" w14:textId="77777777" w:rsidR="00393B0D" w:rsidRPr="00393B0D" w:rsidRDefault="00393B0D" w:rsidP="00873F8F">
      <w:pPr>
        <w:tabs>
          <w:tab w:val="left" w:pos="426"/>
        </w:tabs>
        <w:rPr>
          <w:rFonts w:eastAsia="Calibri" w:cs="Arial"/>
          <w:lang w:val="en-ZA"/>
        </w:rPr>
      </w:pPr>
      <w:r w:rsidRPr="00393B0D">
        <w:rPr>
          <w:rFonts w:eastAsia="Calibri" w:cs="Arial"/>
          <w:noProof/>
          <w:lang w:val="en-Z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AC0B38" wp14:editId="163752B1">
                <wp:simplePos x="0" y="0"/>
                <wp:positionH relativeFrom="column">
                  <wp:posOffset>1101090</wp:posOffset>
                </wp:positionH>
                <wp:positionV relativeFrom="paragraph">
                  <wp:posOffset>127000</wp:posOffset>
                </wp:positionV>
                <wp:extent cx="3726180" cy="685800"/>
                <wp:effectExtent l="0" t="0" r="26670" b="19050"/>
                <wp:wrapNone/>
                <wp:docPr id="164674368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6180" cy="685800"/>
                        </a:xfrm>
                        <a:prstGeom prst="rect">
                          <a:avLst/>
                        </a:prstGeom>
                        <a:solidFill>
                          <a:srgbClr val="E7E6E6">
                            <a:lumMod val="90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D18B2B" w14:textId="50FD64EA" w:rsidR="00393B0D" w:rsidRPr="00393B0D" w:rsidRDefault="00393B0D" w:rsidP="00393B0D">
                            <w:pPr>
                              <w:spacing w:line="257" w:lineRule="auto"/>
                              <w:jc w:val="center"/>
                              <w:rPr>
                                <w:color w:val="000000"/>
                              </w:rPr>
                            </w:pPr>
                            <w:r w:rsidRPr="00393B0D">
                              <w:rPr>
                                <w:color w:val="000000"/>
                              </w:rPr>
                              <w:t>1</w:t>
                            </w:r>
                            <w:r w:rsidR="00EF690C">
                              <w:rPr>
                                <w:color w:val="000000"/>
                              </w:rPr>
                              <w:t>0</w:t>
                            </w:r>
                            <w:r w:rsidRPr="00393B0D">
                              <w:rPr>
                                <w:color w:val="000000"/>
                              </w:rPr>
                              <w:t>0 Minutes</w:t>
                            </w:r>
                          </w:p>
                          <w:p w14:paraId="5FD4E343" w14:textId="77777777" w:rsidR="00393B0D" w:rsidRPr="00393B0D" w:rsidRDefault="00393B0D" w:rsidP="00393B0D">
                            <w:pPr>
                              <w:spacing w:line="257" w:lineRule="auto"/>
                              <w:jc w:val="center"/>
                              <w:rPr>
                                <w:color w:val="000000"/>
                              </w:rPr>
                            </w:pPr>
                            <w:r w:rsidRPr="00393B0D">
                              <w:rPr>
                                <w:color w:val="000000"/>
                              </w:rPr>
                              <w:t>Complete all tasks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AC0B38" id="Rectangle 2" o:spid="_x0000_s1027" style="position:absolute;margin-left:86.7pt;margin-top:10pt;width:293.4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" fillcolor="#d0cece" strokecolor="#172c51" strokeweight="1pt">
                <v:textbox>
                  <w:txbxContent>
                    <w:p w14:paraId="76D18B2B" w14:textId="50FD64EA" w:rsidR="00393B0D" w:rsidRPr="00393B0D" w:rsidRDefault="00393B0D" w:rsidP="00393B0D">
                      <w:pPr>
                        <w:spacing w:line="257" w:lineRule="auto"/>
                        <w:jc w:val="center"/>
                        <w:rPr>
                          <w:color w:val="000000"/>
                        </w:rPr>
                      </w:pPr>
                      <w:r w:rsidRPr="00393B0D">
                        <w:rPr>
                          <w:color w:val="000000"/>
                        </w:rPr>
                        <w:t>1</w:t>
                      </w:r>
                      <w:r w:rsidR="00EF690C">
                        <w:rPr>
                          <w:color w:val="000000"/>
                        </w:rPr>
                        <w:t>0</w:t>
                      </w:r>
                      <w:r w:rsidRPr="00393B0D">
                        <w:rPr>
                          <w:color w:val="000000"/>
                        </w:rPr>
                        <w:t>0 Minutes</w:t>
                      </w:r>
                    </w:p>
                    <w:p w14:paraId="5FD4E343" w14:textId="77777777" w:rsidR="00393B0D" w:rsidRPr="00393B0D" w:rsidRDefault="00393B0D" w:rsidP="00393B0D">
                      <w:pPr>
                        <w:spacing w:line="257" w:lineRule="auto"/>
                        <w:jc w:val="center"/>
                        <w:rPr>
                          <w:color w:val="000000"/>
                        </w:rPr>
                      </w:pPr>
                      <w:r w:rsidRPr="00393B0D">
                        <w:rPr>
                          <w:color w:val="000000"/>
                        </w:rPr>
                        <w:t>Complete all tasks</w:t>
                      </w:r>
                    </w:p>
                  </w:txbxContent>
                </v:textbox>
              </v:rect>
            </w:pict>
          </mc:Fallback>
        </mc:AlternateContent>
      </w:r>
      <w:r w:rsidRPr="00393B0D">
        <w:rPr>
          <w:rFonts w:eastAsia="Calibri" w:cs="Arial"/>
          <w:noProof/>
          <w:lang w:val="en-Z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6C00A1" wp14:editId="41610066">
                <wp:simplePos x="0" y="0"/>
                <wp:positionH relativeFrom="column">
                  <wp:posOffset>4872990</wp:posOffset>
                </wp:positionH>
                <wp:positionV relativeFrom="paragraph">
                  <wp:posOffset>127000</wp:posOffset>
                </wp:positionV>
                <wp:extent cx="1036320" cy="685800"/>
                <wp:effectExtent l="0" t="0" r="11430" b="19050"/>
                <wp:wrapNone/>
                <wp:docPr id="8604327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6320" cy="685800"/>
                        </a:xfrm>
                        <a:prstGeom prst="rect">
                          <a:avLst/>
                        </a:prstGeom>
                        <a:solidFill>
                          <a:srgbClr val="E7E6E6">
                            <a:lumMod val="50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E7B4B13" w14:textId="77777777" w:rsidR="00393B0D" w:rsidRDefault="00393B0D" w:rsidP="00393B0D">
                            <w:pPr>
                              <w:spacing w:line="257" w:lineRule="auto"/>
                              <w:jc w:val="center"/>
                            </w:pPr>
                            <w:r>
                              <w:t>10 Minutes</w:t>
                            </w:r>
                          </w:p>
                          <w:p w14:paraId="7AFBE6CC" w14:textId="77777777" w:rsidR="00393B0D" w:rsidRDefault="00393B0D" w:rsidP="00393B0D">
                            <w:pPr>
                              <w:spacing w:line="257" w:lineRule="auto"/>
                              <w:jc w:val="center"/>
                            </w:pPr>
                            <w:r>
                              <w:t xml:space="preserve">Wrap up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6C00A1" id="_x0000_s1028" style="position:absolute;margin-left:383.7pt;margin-top:10pt;width:81.6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" fillcolor="#767171" strokecolor="#172c51" strokeweight="1pt">
                <v:textbox>
                  <w:txbxContent>
                    <w:p w14:paraId="1E7B4B13" w14:textId="77777777" w:rsidR="00393B0D" w:rsidRDefault="00393B0D" w:rsidP="00393B0D">
                      <w:pPr>
                        <w:spacing w:line="257" w:lineRule="auto"/>
                        <w:jc w:val="center"/>
                      </w:pPr>
                      <w:r>
                        <w:t>10 Minutes</w:t>
                      </w:r>
                    </w:p>
                    <w:p w14:paraId="7AFBE6CC" w14:textId="77777777" w:rsidR="00393B0D" w:rsidRDefault="00393B0D" w:rsidP="00393B0D">
                      <w:pPr>
                        <w:spacing w:line="257" w:lineRule="auto"/>
                        <w:jc w:val="center"/>
                      </w:pPr>
                      <w:r>
                        <w:t xml:space="preserve">Wrap up </w:t>
                      </w:r>
                    </w:p>
                  </w:txbxContent>
                </v:textbox>
              </v:rect>
            </w:pict>
          </mc:Fallback>
        </mc:AlternateContent>
      </w:r>
      <w:r w:rsidRPr="00393B0D">
        <w:rPr>
          <w:rFonts w:eastAsia="Calibri" w:cs="Arial"/>
          <w:noProof/>
          <w:lang w:val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590FB6" wp14:editId="10BC9DF9">
                <wp:simplePos x="0" y="0"/>
                <wp:positionH relativeFrom="column">
                  <wp:posOffset>26670</wp:posOffset>
                </wp:positionH>
                <wp:positionV relativeFrom="paragraph">
                  <wp:posOffset>134620</wp:posOffset>
                </wp:positionV>
                <wp:extent cx="1036320" cy="678180"/>
                <wp:effectExtent l="0" t="0" r="11430" b="26670"/>
                <wp:wrapNone/>
                <wp:docPr id="102651757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6320" cy="678180"/>
                        </a:xfrm>
                        <a:prstGeom prst="rect">
                          <a:avLst/>
                        </a:prstGeom>
                        <a:solidFill>
                          <a:srgbClr val="E7E6E6">
                            <a:lumMod val="50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5B83D05" w14:textId="77777777" w:rsidR="00393B0D" w:rsidRDefault="00393B0D" w:rsidP="00393B0D">
                            <w:pPr>
                              <w:spacing w:line="257" w:lineRule="auto"/>
                              <w:jc w:val="center"/>
                            </w:pPr>
                            <w:r>
                              <w:t>10 Minutes</w:t>
                            </w:r>
                          </w:p>
                          <w:p w14:paraId="5809A6B5" w14:textId="3991DE49" w:rsidR="00393B0D" w:rsidRDefault="00393B0D" w:rsidP="00393B0D">
                            <w:pPr>
                              <w:spacing w:line="257" w:lineRule="auto"/>
                              <w:jc w:val="center"/>
                            </w:pPr>
                            <w:r>
                              <w:t xml:space="preserve">Read, </w:t>
                            </w:r>
                            <w:r w:rsidR="00A118D4">
                              <w:t>g</w:t>
                            </w:r>
                            <w:r>
                              <w:t>ather</w:t>
                            </w:r>
                            <w:r w:rsidR="00A118D4">
                              <w:t xml:space="preserve">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590FB6" id="_x0000_s1029" style="position:absolute;margin-left:2.1pt;margin-top:10.6pt;width:81.6pt;height:5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" fillcolor="#767171" strokecolor="#172c51" strokeweight="1pt">
                <v:textbox>
                  <w:txbxContent>
                    <w:p w14:paraId="15B83D05" w14:textId="77777777" w:rsidR="00393B0D" w:rsidRDefault="00393B0D" w:rsidP="00393B0D">
                      <w:pPr>
                        <w:spacing w:line="257" w:lineRule="auto"/>
                        <w:jc w:val="center"/>
                      </w:pPr>
                      <w:r>
                        <w:t>10 Minutes</w:t>
                      </w:r>
                    </w:p>
                    <w:p w14:paraId="5809A6B5" w14:textId="3991DE49" w:rsidR="00393B0D" w:rsidRDefault="00393B0D" w:rsidP="00393B0D">
                      <w:pPr>
                        <w:spacing w:line="257" w:lineRule="auto"/>
                        <w:jc w:val="center"/>
                      </w:pPr>
                      <w:r>
                        <w:t xml:space="preserve">Read, </w:t>
                      </w:r>
                      <w:r w:rsidR="00A118D4">
                        <w:t>g</w:t>
                      </w:r>
                      <w:r>
                        <w:t>ather</w:t>
                      </w:r>
                      <w:r w:rsidR="00A118D4">
                        <w:t xml:space="preserve"> information</w:t>
                      </w:r>
                    </w:p>
                  </w:txbxContent>
                </v:textbox>
              </v:rect>
            </w:pict>
          </mc:Fallback>
        </mc:AlternateContent>
      </w:r>
    </w:p>
    <w:p w14:paraId="77184AB5" w14:textId="77777777" w:rsidR="00393B0D" w:rsidRPr="00393B0D" w:rsidRDefault="00393B0D" w:rsidP="00873F8F">
      <w:pPr>
        <w:tabs>
          <w:tab w:val="left" w:pos="426"/>
        </w:tabs>
        <w:rPr>
          <w:rFonts w:eastAsia="Calibri" w:cs="Arial"/>
          <w:lang w:val="en-ZA"/>
        </w:rPr>
      </w:pPr>
    </w:p>
    <w:p w14:paraId="79F6FA3C" w14:textId="77777777" w:rsidR="00393B0D" w:rsidRPr="00393B0D" w:rsidRDefault="00393B0D" w:rsidP="00873F8F">
      <w:pPr>
        <w:tabs>
          <w:tab w:val="left" w:pos="426"/>
        </w:tabs>
        <w:rPr>
          <w:rFonts w:eastAsia="Calibri" w:cs="Arial"/>
          <w:lang w:val="en-ZA"/>
        </w:rPr>
      </w:pPr>
    </w:p>
    <w:p w14:paraId="12EAD300" w14:textId="77777777" w:rsidR="00393B0D" w:rsidRPr="00393B0D" w:rsidRDefault="00393B0D" w:rsidP="00873F8F">
      <w:pPr>
        <w:rPr>
          <w:rFonts w:eastAsia="Calibri" w:cs="Arial"/>
          <w:b/>
          <w:bCs/>
          <w:u w:val="single"/>
          <w:lang w:val="en-ZA"/>
        </w:rPr>
      </w:pPr>
    </w:p>
    <w:p w14:paraId="55AD5C93" w14:textId="77777777" w:rsidR="00393B0D" w:rsidRP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76C5485E" w14:textId="77777777" w:rsid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38CFF5EA" w14:textId="77777777" w:rsid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04DEA800" w14:textId="77777777" w:rsid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602A91D7" w14:textId="77777777" w:rsid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4CF02926" w14:textId="77777777" w:rsid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7FE33567" w14:textId="77777777" w:rsid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5E8160A1" w14:textId="77777777" w:rsid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4E715F28" w14:textId="77777777" w:rsid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6B40999E" w14:textId="77777777" w:rsid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73A74429" w14:textId="77777777" w:rsid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4CF4E951" w14:textId="77777777" w:rsid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3F16B933" w14:textId="77777777" w:rsid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5159BE14" w14:textId="77777777" w:rsid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30963483" w14:textId="77777777" w:rsid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1B70F3D0" w14:textId="77777777" w:rsid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3A5ED199" w14:textId="77777777" w:rsid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081AFF4B" w14:textId="77777777" w:rsid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0C603859" w14:textId="77777777" w:rsid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5BEBFC13" w14:textId="77777777" w:rsid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2EE581F4" w14:textId="77777777" w:rsidR="00393B0D" w:rsidRDefault="00393B0D" w:rsidP="00873F8F">
      <w:pPr>
        <w:rPr>
          <w:rFonts w:eastAsia="Calibri" w:cs="Arial"/>
          <w:b/>
          <w:bCs/>
          <w:sz w:val="16"/>
          <w:szCs w:val="16"/>
          <w:lang w:val="en-ZA"/>
        </w:rPr>
      </w:pPr>
    </w:p>
    <w:p w14:paraId="6A25F9A5" w14:textId="77777777" w:rsidR="00393B0D" w:rsidRPr="00393B0D" w:rsidRDefault="00393B0D" w:rsidP="00873F8F">
      <w:pPr>
        <w:rPr>
          <w:rFonts w:eastAsia="Calibri" w:cs="Arial"/>
          <w:b/>
          <w:bCs/>
          <w:sz w:val="28"/>
          <w:szCs w:val="28"/>
          <w:lang w:val="en-ZA"/>
        </w:rPr>
      </w:pPr>
      <w:r w:rsidRPr="00393B0D">
        <w:rPr>
          <w:rFonts w:eastAsia="Calibri" w:cs="Arial"/>
          <w:b/>
          <w:bCs/>
          <w:sz w:val="28"/>
          <w:szCs w:val="28"/>
          <w:lang w:val="en-ZA"/>
        </w:rPr>
        <w:lastRenderedPageBreak/>
        <w:t>PRACTICAL TASKS</w:t>
      </w:r>
    </w:p>
    <w:p w14:paraId="47A0E8CB" w14:textId="2F994219" w:rsidR="00A3388F" w:rsidRDefault="008A6DBA" w:rsidP="00873F8F">
      <w:pPr>
        <w:spacing w:after="160"/>
        <w:rPr>
          <w:rFonts w:eastAsia="Calibri" w:cs="Arial"/>
          <w:sz w:val="28"/>
          <w:szCs w:val="28"/>
          <w:lang w:val="en-ZA"/>
        </w:rPr>
      </w:pPr>
      <w:r>
        <w:rPr>
          <w:rFonts w:eastAsia="Calibri" w:cs="Arial"/>
          <w:sz w:val="28"/>
          <w:szCs w:val="28"/>
          <w:lang w:val="en-ZA"/>
        </w:rPr>
        <w:t>General instructions</w:t>
      </w:r>
    </w:p>
    <w:p w14:paraId="0804F62A" w14:textId="3338C3C8" w:rsidR="00A3388F" w:rsidRPr="00F67496" w:rsidRDefault="00F67496" w:rsidP="00A32132">
      <w:pPr>
        <w:pStyle w:val="ListParagraph"/>
        <w:numPr>
          <w:ilvl w:val="0"/>
          <w:numId w:val="11"/>
        </w:numPr>
        <w:spacing w:after="160"/>
        <w:rPr>
          <w:rFonts w:eastAsia="Calibri" w:cs="Arial"/>
          <w:sz w:val="28"/>
          <w:szCs w:val="28"/>
          <w:lang w:val="en-ZA"/>
        </w:rPr>
      </w:pPr>
      <w:r w:rsidRPr="00F67496">
        <w:rPr>
          <w:rFonts w:eastAsia="Calibri" w:cs="Arial"/>
          <w:lang w:val="en-ZA"/>
        </w:rPr>
        <w:t xml:space="preserve">For role plays, the following role-players are required: </w:t>
      </w:r>
      <w:r w:rsidRPr="00F67496">
        <w:rPr>
          <w:rFonts w:eastAsia="Calibri" w:cs="Arial"/>
          <w:b/>
          <w:bCs/>
          <w:lang w:val="en-ZA"/>
        </w:rPr>
        <w:t>the Candidate (you as the Teller), the Assessor</w:t>
      </w:r>
      <w:r w:rsidRPr="00F67496">
        <w:rPr>
          <w:rFonts w:eastAsia="Calibri" w:cs="Arial"/>
          <w:lang w:val="en-ZA"/>
        </w:rPr>
        <w:t xml:space="preserve"> who will observe you and </w:t>
      </w:r>
      <w:r w:rsidRPr="00F67496">
        <w:rPr>
          <w:rFonts w:eastAsia="Calibri" w:cs="Arial"/>
          <w:b/>
          <w:bCs/>
          <w:lang w:val="en-ZA"/>
        </w:rPr>
        <w:t>the customer</w:t>
      </w:r>
      <w:r>
        <w:rPr>
          <w:rFonts w:eastAsia="Calibri" w:cs="Arial"/>
          <w:lang w:val="en-ZA"/>
        </w:rPr>
        <w:t xml:space="preserve"> (any third person) </w:t>
      </w:r>
    </w:p>
    <w:p w14:paraId="6DBEE8B5" w14:textId="2710F0DA" w:rsidR="00F67496" w:rsidRPr="00F67496" w:rsidRDefault="00F67496" w:rsidP="00A32132">
      <w:pPr>
        <w:pStyle w:val="ListParagraph"/>
        <w:numPr>
          <w:ilvl w:val="0"/>
          <w:numId w:val="11"/>
        </w:numPr>
        <w:spacing w:after="160"/>
        <w:rPr>
          <w:rFonts w:eastAsia="Calibri" w:cs="Arial"/>
          <w:sz w:val="28"/>
          <w:szCs w:val="28"/>
          <w:lang w:val="en-ZA"/>
        </w:rPr>
      </w:pPr>
      <w:r>
        <w:rPr>
          <w:rFonts w:eastAsia="Calibri" w:cs="Arial"/>
          <w:lang w:val="en-ZA"/>
        </w:rPr>
        <w:t>For simulations that do not involve role-playing, the following set up is required: a mock t</w:t>
      </w:r>
      <w:r w:rsidRPr="00F67496">
        <w:rPr>
          <w:rFonts w:eastAsia="Calibri" w:cs="Arial"/>
          <w:lang w:val="en-ZA"/>
        </w:rPr>
        <w:t>eller counter, computer system (real or simulated), float (mock cash),</w:t>
      </w:r>
      <w:r>
        <w:rPr>
          <w:rFonts w:eastAsia="Calibri" w:cs="Arial"/>
          <w:lang w:val="en-ZA"/>
        </w:rPr>
        <w:t xml:space="preserve"> and</w:t>
      </w:r>
      <w:r w:rsidRPr="00F67496">
        <w:rPr>
          <w:rFonts w:eastAsia="Calibri" w:cs="Arial"/>
          <w:lang w:val="en-ZA"/>
        </w:rPr>
        <w:t xml:space="preserve"> stationery</w:t>
      </w:r>
      <w:r>
        <w:rPr>
          <w:rFonts w:eastAsia="Calibri" w:cs="Arial"/>
          <w:lang w:val="en-ZA"/>
        </w:rPr>
        <w:t xml:space="preserve">. </w:t>
      </w:r>
    </w:p>
    <w:p w14:paraId="3F078ABD" w14:textId="7FB06A04" w:rsidR="00393B0D" w:rsidRPr="00393B0D" w:rsidRDefault="00393B0D" w:rsidP="00873F8F">
      <w:pPr>
        <w:rPr>
          <w:rFonts w:eastAsia="Calibri" w:cs="Arial"/>
          <w:b/>
          <w:bCs/>
          <w:sz w:val="28"/>
          <w:szCs w:val="28"/>
          <w:lang w:val="en-ZA"/>
        </w:rPr>
      </w:pPr>
      <w:r w:rsidRPr="00393B0D">
        <w:rPr>
          <w:rFonts w:eastAsia="Calibri" w:cs="Arial"/>
          <w:b/>
          <w:bCs/>
          <w:sz w:val="28"/>
          <w:szCs w:val="28"/>
          <w:lang w:val="en-ZA"/>
        </w:rPr>
        <w:t>Task 1</w:t>
      </w:r>
    </w:p>
    <w:p w14:paraId="5F354387" w14:textId="69DECAE3" w:rsidR="00C73811" w:rsidRPr="00393B0D" w:rsidRDefault="00C73811" w:rsidP="00873F8F">
      <w:pPr>
        <w:rPr>
          <w:rFonts w:eastAsia="Calibri" w:cs="Arial"/>
          <w:b/>
          <w:bCs/>
          <w:sz w:val="28"/>
          <w:szCs w:val="28"/>
          <w:lang w:val="en-ZA"/>
        </w:rPr>
      </w:pPr>
      <w:r w:rsidRPr="00C73811">
        <w:rPr>
          <w:rFonts w:eastAsia="Calibri" w:cs="Arial"/>
          <w:b/>
          <w:bCs/>
          <w:sz w:val="28"/>
          <w:szCs w:val="28"/>
          <w:lang w:val="en-ZA"/>
        </w:rPr>
        <w:t>Minimise risk for client and bank</w:t>
      </w:r>
    </w:p>
    <w:p w14:paraId="18E33C41" w14:textId="053BCC8C" w:rsidR="00393B0D" w:rsidRPr="00393B0D" w:rsidRDefault="00393B0D" w:rsidP="00A32132">
      <w:pPr>
        <w:numPr>
          <w:ilvl w:val="1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/>
        <w:contextualSpacing/>
        <w:rPr>
          <w:rFonts w:eastAsia="Calibri" w:cs="Arial"/>
          <w:sz w:val="28"/>
          <w:szCs w:val="28"/>
          <w:lang w:val="en-ZA"/>
        </w:rPr>
      </w:pPr>
      <w:bookmarkStart w:id="0" w:name="_Hlk209544181"/>
      <w:r w:rsidRPr="00393B0D">
        <w:rPr>
          <w:rFonts w:eastAsia="Calibri" w:cs="Arial"/>
          <w:sz w:val="28"/>
          <w:szCs w:val="28"/>
          <w:lang w:val="en-ZA"/>
        </w:rPr>
        <w:t xml:space="preserve"> Role play or simulation on </w:t>
      </w:r>
      <w:r w:rsidR="00DA37FC" w:rsidRPr="00DA37FC">
        <w:rPr>
          <w:rFonts w:eastAsia="Calibri" w:cs="Arial"/>
          <w:sz w:val="28"/>
          <w:szCs w:val="28"/>
          <w:lang w:val="en-ZA"/>
        </w:rPr>
        <w:t>start-up, during the day and end</w:t>
      </w:r>
      <w:r w:rsidR="00DA37FC">
        <w:rPr>
          <w:rFonts w:eastAsia="Calibri" w:cs="Arial"/>
          <w:sz w:val="28"/>
          <w:szCs w:val="28"/>
          <w:lang w:val="en-ZA"/>
        </w:rPr>
        <w:t xml:space="preserve"> of day procedures</w:t>
      </w:r>
    </w:p>
    <w:bookmarkEnd w:id="0"/>
    <w:p w14:paraId="75B98EA0" w14:textId="77777777" w:rsidR="00A3388F" w:rsidRDefault="00A3388F" w:rsidP="00873F8F">
      <w:pPr>
        <w:spacing w:after="160"/>
        <w:rPr>
          <w:rFonts w:eastAsia="Calibri" w:cs="Arial"/>
          <w:b/>
          <w:bCs/>
          <w:sz w:val="24"/>
          <w:szCs w:val="24"/>
          <w:lang w:val="en-ZA"/>
        </w:rPr>
      </w:pPr>
    </w:p>
    <w:p w14:paraId="608B3E83" w14:textId="1313B2A8" w:rsidR="00393B0D" w:rsidRPr="00393B0D" w:rsidRDefault="00393B0D" w:rsidP="00873F8F">
      <w:pPr>
        <w:spacing w:after="160"/>
        <w:rPr>
          <w:rFonts w:eastAsia="Calibri" w:cs="Arial"/>
          <w:b/>
          <w:bCs/>
          <w:sz w:val="24"/>
          <w:szCs w:val="24"/>
          <w:lang w:val="en-ZA"/>
        </w:rPr>
      </w:pPr>
      <w:r w:rsidRPr="00393B0D">
        <w:rPr>
          <w:rFonts w:eastAsia="Calibri" w:cs="Arial"/>
          <w:b/>
          <w:bCs/>
          <w:sz w:val="24"/>
          <w:szCs w:val="24"/>
          <w:lang w:val="en-ZA"/>
        </w:rPr>
        <w:t>ROLE PLAY OR SIMULATION INSTRUCTIONS:</w:t>
      </w:r>
    </w:p>
    <w:p w14:paraId="035435F7" w14:textId="15541C91" w:rsidR="00104C62" w:rsidRDefault="00104C62" w:rsidP="00873F8F">
      <w:pPr>
        <w:spacing w:after="120"/>
        <w:rPr>
          <w:rFonts w:eastAsia="Calibri" w:cs="Arial"/>
          <w:color w:val="000000"/>
          <w:lang w:val="en-ZA"/>
        </w:rPr>
      </w:pPr>
      <w:r>
        <w:rPr>
          <w:rFonts w:eastAsia="Calibri" w:cs="Arial"/>
          <w:color w:val="000000"/>
          <w:lang w:val="en-ZA"/>
        </w:rPr>
        <w:t>1.1.1</w:t>
      </w:r>
      <w:r w:rsidRPr="00104C62">
        <w:t xml:space="preserve"> </w:t>
      </w:r>
      <w:r w:rsidR="003064D8" w:rsidRPr="003064D8">
        <w:rPr>
          <w:rFonts w:eastAsia="Calibri" w:cs="Arial"/>
          <w:color w:val="000000"/>
          <w:lang w:val="en-ZA"/>
        </w:rPr>
        <w:t>Daily procedures</w:t>
      </w:r>
    </w:p>
    <w:p w14:paraId="02336BAA" w14:textId="77777777" w:rsidR="005F363A" w:rsidRDefault="005F363A" w:rsidP="00873F8F">
      <w:pPr>
        <w:rPr>
          <w:rFonts w:eastAsia="Calibri" w:cs="Arial"/>
          <w:color w:val="000000"/>
          <w:lang w:val="en-ZA"/>
        </w:rPr>
      </w:pPr>
      <w:r w:rsidRPr="005F363A">
        <w:rPr>
          <w:rFonts w:eastAsia="Calibri" w:cs="Arial"/>
          <w:color w:val="000000"/>
          <w:lang w:val="en-ZA"/>
        </w:rPr>
        <w:t xml:space="preserve">You are a teller at Unity Commercial Bank assigned to Counter 2. It’s 08:00 a.m., and the branch opens in 30 minutes. </w:t>
      </w:r>
    </w:p>
    <w:p w14:paraId="29E8D57D" w14:textId="77777777" w:rsidR="005F363A" w:rsidRDefault="005F363A" w:rsidP="00873F8F">
      <w:pPr>
        <w:rPr>
          <w:rFonts w:eastAsia="Calibri" w:cs="Arial"/>
          <w:color w:val="000000"/>
          <w:lang w:val="en-ZA"/>
        </w:rPr>
      </w:pPr>
    </w:p>
    <w:p w14:paraId="29D7FF8F" w14:textId="5E73C82B" w:rsidR="005F363A" w:rsidRDefault="005F363A" w:rsidP="00873F8F">
      <w:pPr>
        <w:rPr>
          <w:rFonts w:eastAsia="Calibri" w:cs="Arial"/>
          <w:color w:val="000000"/>
          <w:lang w:val="en-ZA"/>
        </w:rPr>
      </w:pPr>
      <w:r w:rsidRPr="00F67496">
        <w:rPr>
          <w:rFonts w:eastAsia="Calibri" w:cs="Arial"/>
          <w:b/>
          <w:bCs/>
          <w:color w:val="000000"/>
          <w:lang w:val="en-ZA"/>
        </w:rPr>
        <w:t>Instructions to Candidate:</w:t>
      </w:r>
    </w:p>
    <w:p w14:paraId="02FD51C7" w14:textId="59DDB790" w:rsidR="004E43EB" w:rsidRDefault="005F363A" w:rsidP="00873F8F">
      <w:pPr>
        <w:spacing w:after="120"/>
        <w:rPr>
          <w:rFonts w:eastAsia="Calibri" w:cs="Arial"/>
          <w:color w:val="000000"/>
          <w:lang w:val="en-ZA"/>
        </w:rPr>
      </w:pPr>
      <w:r w:rsidRPr="005F363A">
        <w:rPr>
          <w:rFonts w:eastAsia="Calibri" w:cs="Arial"/>
          <w:color w:val="000000"/>
          <w:lang w:val="en-ZA"/>
        </w:rPr>
        <w:t>You must prepare your workstation for the day’s operations, serve customers during business hours, and complete closing procedures at the end of the day.</w:t>
      </w:r>
    </w:p>
    <w:p w14:paraId="5A6F7677" w14:textId="77777777" w:rsidR="003064D8" w:rsidRDefault="00104C62" w:rsidP="00873F8F">
      <w:pPr>
        <w:spacing w:after="120"/>
        <w:rPr>
          <w:rFonts w:eastAsia="Calibri" w:cs="Arial"/>
          <w:color w:val="000000"/>
          <w:lang w:val="en-ZA"/>
        </w:rPr>
      </w:pPr>
      <w:r>
        <w:rPr>
          <w:rFonts w:eastAsia="Calibri" w:cs="Arial"/>
          <w:color w:val="000000"/>
          <w:lang w:val="en-ZA"/>
        </w:rPr>
        <w:t xml:space="preserve">1.1.2 </w:t>
      </w:r>
      <w:r w:rsidR="003064D8" w:rsidRPr="003064D8">
        <w:rPr>
          <w:rFonts w:eastAsia="Calibri" w:cs="Arial"/>
          <w:color w:val="000000"/>
          <w:lang w:val="en-ZA"/>
        </w:rPr>
        <w:t>Cash balancing at workstation.</w:t>
      </w:r>
    </w:p>
    <w:p w14:paraId="1203FF98" w14:textId="44D5D594" w:rsidR="005F363A" w:rsidRPr="005F363A" w:rsidRDefault="005F363A" w:rsidP="00873F8F">
      <w:pPr>
        <w:spacing w:after="120"/>
        <w:rPr>
          <w:rFonts w:eastAsia="Calibri" w:cs="Arial"/>
          <w:color w:val="000000"/>
          <w:lang w:val="en-ZA"/>
        </w:rPr>
      </w:pPr>
      <w:r w:rsidRPr="005F363A">
        <w:rPr>
          <w:rFonts w:eastAsia="Calibri" w:cs="Arial"/>
          <w:color w:val="000000"/>
          <w:lang w:val="en-ZA"/>
        </w:rPr>
        <w:t xml:space="preserve">It’s the end of the business day. You have handled several deposits and withdrawals. </w:t>
      </w:r>
    </w:p>
    <w:p w14:paraId="6641D5BF" w14:textId="6A62E436" w:rsidR="00F67496" w:rsidRDefault="00F67496" w:rsidP="00873F8F">
      <w:pPr>
        <w:rPr>
          <w:rFonts w:eastAsia="Calibri" w:cs="Arial"/>
          <w:color w:val="000000"/>
          <w:lang w:val="en-ZA"/>
        </w:rPr>
      </w:pPr>
      <w:r w:rsidRPr="00F67496">
        <w:rPr>
          <w:rFonts w:eastAsia="Calibri" w:cs="Arial"/>
          <w:b/>
          <w:bCs/>
          <w:color w:val="000000"/>
          <w:lang w:val="en-ZA"/>
        </w:rPr>
        <w:t>Instructions to Candidate:</w:t>
      </w:r>
      <w:r w:rsidRPr="00F67496">
        <w:rPr>
          <w:rFonts w:eastAsia="Calibri" w:cs="Arial"/>
          <w:color w:val="000000"/>
          <w:lang w:val="en-ZA"/>
        </w:rPr>
        <w:br/>
      </w:r>
      <w:r w:rsidR="005F363A" w:rsidRPr="005F363A">
        <w:rPr>
          <w:rFonts w:eastAsia="Calibri" w:cs="Arial"/>
          <w:color w:val="000000"/>
          <w:lang w:val="en-ZA"/>
        </w:rPr>
        <w:t>You must now reconcile your actual cash with the system total to ensure your drawer balances.</w:t>
      </w:r>
    </w:p>
    <w:p w14:paraId="3695275A" w14:textId="77777777" w:rsidR="005F363A" w:rsidRPr="00F67496" w:rsidRDefault="005F363A" w:rsidP="00873F8F">
      <w:pPr>
        <w:rPr>
          <w:rFonts w:eastAsia="Calibri" w:cs="Arial"/>
          <w:color w:val="000000"/>
          <w:lang w:val="en-ZA"/>
        </w:rPr>
      </w:pPr>
    </w:p>
    <w:p w14:paraId="25A45ADB" w14:textId="338043F0" w:rsidR="00393B0D" w:rsidRDefault="00104C62" w:rsidP="00873F8F">
      <w:pPr>
        <w:spacing w:after="120"/>
        <w:rPr>
          <w:rFonts w:eastAsia="Calibri" w:cs="Arial"/>
          <w:color w:val="000000"/>
          <w:lang w:val="en-ZA"/>
        </w:rPr>
      </w:pPr>
      <w:r w:rsidRPr="00104C62">
        <w:rPr>
          <w:rFonts w:eastAsia="Calibri" w:cs="Arial"/>
          <w:color w:val="000000"/>
          <w:lang w:val="en-ZA"/>
        </w:rPr>
        <w:t xml:space="preserve">1.2.3 </w:t>
      </w:r>
      <w:r w:rsidR="008006DB" w:rsidRPr="008006DB">
        <w:rPr>
          <w:rFonts w:eastAsia="Calibri" w:cs="Arial"/>
          <w:color w:val="000000"/>
          <w:lang w:val="en-ZA"/>
        </w:rPr>
        <w:t>Handling balancing errors</w:t>
      </w:r>
    </w:p>
    <w:p w14:paraId="07D6B64A" w14:textId="3CF07FCB" w:rsidR="009C68E9" w:rsidRDefault="009C68E9" w:rsidP="00873F8F">
      <w:pPr>
        <w:spacing w:after="120"/>
        <w:rPr>
          <w:rFonts w:eastAsia="Calibri" w:cs="Arial"/>
          <w:color w:val="000000"/>
          <w:lang w:val="en-ZA"/>
        </w:rPr>
      </w:pPr>
      <w:r w:rsidRPr="009C68E9">
        <w:rPr>
          <w:rFonts w:eastAsia="Calibri" w:cs="Arial"/>
          <w:color w:val="000000"/>
          <w:lang w:val="en-ZA"/>
        </w:rPr>
        <w:t xml:space="preserve">Your reconciliation shows you are R200 short. </w:t>
      </w:r>
    </w:p>
    <w:p w14:paraId="378D2F40" w14:textId="36093D96" w:rsidR="00F67496" w:rsidRPr="00F67496" w:rsidRDefault="00F67496" w:rsidP="00873F8F">
      <w:pPr>
        <w:rPr>
          <w:rFonts w:eastAsia="Calibri" w:cs="Arial"/>
          <w:color w:val="000000"/>
          <w:lang w:val="en-ZA"/>
        </w:rPr>
      </w:pPr>
      <w:r w:rsidRPr="00F67496">
        <w:rPr>
          <w:rFonts w:eastAsia="Calibri" w:cs="Arial"/>
          <w:b/>
          <w:bCs/>
          <w:color w:val="000000"/>
          <w:lang w:val="en-ZA"/>
        </w:rPr>
        <w:lastRenderedPageBreak/>
        <w:t>Instructions to Candidate:</w:t>
      </w:r>
      <w:r w:rsidRPr="00F67496">
        <w:rPr>
          <w:rFonts w:eastAsia="Calibri" w:cs="Arial"/>
          <w:color w:val="000000"/>
          <w:lang w:val="en-ZA"/>
        </w:rPr>
        <w:br/>
      </w:r>
      <w:r w:rsidR="009C68E9" w:rsidRPr="009C68E9">
        <w:rPr>
          <w:rFonts w:eastAsia="Calibri" w:cs="Arial"/>
          <w:color w:val="000000"/>
          <w:lang w:val="en-ZA"/>
        </w:rPr>
        <w:t>You must identify and correct the error before closing.</w:t>
      </w:r>
    </w:p>
    <w:p w14:paraId="6C926435" w14:textId="77777777" w:rsidR="004E43EB" w:rsidRDefault="004E43EB" w:rsidP="00873F8F">
      <w:pPr>
        <w:rPr>
          <w:rFonts w:eastAsia="Calibri" w:cs="Arial"/>
          <w:color w:val="000000"/>
          <w:lang w:val="en-ZA"/>
        </w:rPr>
      </w:pPr>
    </w:p>
    <w:p w14:paraId="1A4A253F" w14:textId="68AE15F7" w:rsidR="00104C62" w:rsidRDefault="00104C62" w:rsidP="00873F8F">
      <w:pPr>
        <w:spacing w:after="120"/>
        <w:rPr>
          <w:rFonts w:eastAsia="Calibri" w:cs="Arial"/>
          <w:color w:val="000000"/>
          <w:lang w:val="en-ZA"/>
        </w:rPr>
      </w:pPr>
      <w:r w:rsidRPr="00104C62">
        <w:rPr>
          <w:rFonts w:eastAsia="Calibri" w:cs="Arial"/>
          <w:color w:val="000000"/>
          <w:lang w:val="en-ZA"/>
        </w:rPr>
        <w:t xml:space="preserve">1.4.1 </w:t>
      </w:r>
      <w:r w:rsidR="00955878" w:rsidRPr="00955878">
        <w:rPr>
          <w:rFonts w:eastAsia="Calibri" w:cs="Arial"/>
          <w:color w:val="000000"/>
          <w:lang w:val="en-ZA"/>
        </w:rPr>
        <w:t>Cash handling.</w:t>
      </w:r>
    </w:p>
    <w:p w14:paraId="2638E76F" w14:textId="77777777" w:rsidR="009C68E9" w:rsidRDefault="009C68E9" w:rsidP="00873F8F">
      <w:pPr>
        <w:spacing w:after="120"/>
        <w:rPr>
          <w:rFonts w:eastAsia="Calibri" w:cs="Arial"/>
          <w:color w:val="000000"/>
          <w:lang w:val="en-ZA"/>
        </w:rPr>
      </w:pPr>
      <w:r w:rsidRPr="009C68E9">
        <w:rPr>
          <w:rFonts w:eastAsia="Calibri" w:cs="Arial"/>
          <w:color w:val="000000"/>
          <w:lang w:val="en-ZA"/>
        </w:rPr>
        <w:t>You are assisting customers at your counter throughout the day. You will receive deposits, issue withdrawals, and exchange cash for smaller denominations.</w:t>
      </w:r>
    </w:p>
    <w:p w14:paraId="75115040" w14:textId="781372C8" w:rsidR="00F67496" w:rsidRPr="00F67496" w:rsidRDefault="00F67496" w:rsidP="00873F8F">
      <w:pPr>
        <w:rPr>
          <w:rFonts w:eastAsia="Calibri" w:cs="Arial"/>
          <w:color w:val="000000"/>
          <w:lang w:val="en-ZA"/>
        </w:rPr>
      </w:pPr>
      <w:r w:rsidRPr="00F67496">
        <w:rPr>
          <w:rFonts w:eastAsia="Calibri" w:cs="Arial"/>
          <w:b/>
          <w:bCs/>
          <w:color w:val="000000"/>
          <w:lang w:val="en-ZA"/>
        </w:rPr>
        <w:t>Instructions to Candidate:</w:t>
      </w:r>
      <w:r w:rsidRPr="00F67496">
        <w:rPr>
          <w:rFonts w:eastAsia="Calibri" w:cs="Arial"/>
          <w:color w:val="000000"/>
          <w:lang w:val="en-ZA"/>
        </w:rPr>
        <w:br/>
      </w:r>
      <w:r w:rsidR="009C68E9">
        <w:rPr>
          <w:rFonts w:eastAsia="Calibri" w:cs="Arial"/>
          <w:color w:val="000000"/>
          <w:lang w:val="en-ZA"/>
        </w:rPr>
        <w:t xml:space="preserve">Receive the cash and follow all procedures until you record the transaction. </w:t>
      </w:r>
    </w:p>
    <w:p w14:paraId="2056E057" w14:textId="77777777" w:rsidR="00F67496" w:rsidRDefault="00F67496" w:rsidP="00873F8F">
      <w:pPr>
        <w:rPr>
          <w:rFonts w:eastAsia="Calibri" w:cs="Arial"/>
          <w:color w:val="000000"/>
          <w:lang w:val="en-ZA"/>
        </w:rPr>
      </w:pPr>
    </w:p>
    <w:p w14:paraId="6E8BF26C" w14:textId="1B5FC49C" w:rsidR="00393B0D" w:rsidRDefault="00104C62" w:rsidP="00873F8F">
      <w:pPr>
        <w:spacing w:after="120"/>
        <w:rPr>
          <w:rFonts w:eastAsia="Calibri" w:cs="Arial"/>
          <w:color w:val="000000"/>
          <w:lang w:val="en-ZA"/>
        </w:rPr>
      </w:pPr>
      <w:r w:rsidRPr="00104C62">
        <w:rPr>
          <w:rFonts w:eastAsia="Calibri" w:cs="Arial"/>
          <w:color w:val="000000"/>
          <w:lang w:val="en-ZA"/>
        </w:rPr>
        <w:t xml:space="preserve">1.5.1 </w:t>
      </w:r>
      <w:r w:rsidR="00E751B6" w:rsidRPr="00E751B6">
        <w:rPr>
          <w:rFonts w:eastAsia="Calibri" w:cs="Arial"/>
          <w:color w:val="000000"/>
          <w:lang w:val="en-ZA"/>
        </w:rPr>
        <w:t>Handling damaged, old currency and counterfeit notes</w:t>
      </w:r>
    </w:p>
    <w:p w14:paraId="799CA1D0" w14:textId="77777777" w:rsidR="007C610E" w:rsidRDefault="007C610E" w:rsidP="00873F8F">
      <w:pPr>
        <w:spacing w:after="120"/>
        <w:ind w:right="96"/>
        <w:rPr>
          <w:rFonts w:eastAsia="Calibri" w:cs="Arial"/>
          <w:color w:val="000000"/>
          <w:lang w:val="en-ZA"/>
        </w:rPr>
      </w:pPr>
      <w:r w:rsidRPr="00873F8F">
        <w:rPr>
          <w:rFonts w:eastAsia="Calibri" w:cs="Arial"/>
          <w:kern w:val="2"/>
          <w:lang w:val="en-ZA" w:eastAsia="en-ZA"/>
          <w14:ligatures w14:val="standardContextual"/>
        </w:rPr>
        <w:t>While counting</w:t>
      </w:r>
      <w:r w:rsidRPr="007C610E">
        <w:rPr>
          <w:rFonts w:eastAsia="Calibri" w:cs="Arial"/>
          <w:color w:val="000000"/>
          <w:lang w:val="en-ZA"/>
        </w:rPr>
        <w:t xml:space="preserve"> a customer’s deposit, you find several torn and one suspected counterfeit note.</w:t>
      </w:r>
    </w:p>
    <w:p w14:paraId="7A6408D3" w14:textId="70B31767" w:rsidR="00F67496" w:rsidRPr="00F67496" w:rsidRDefault="00F67496" w:rsidP="00873F8F">
      <w:pPr>
        <w:rPr>
          <w:rFonts w:eastAsia="Calibri" w:cs="Arial"/>
          <w:color w:val="000000"/>
          <w:lang w:val="en-ZA"/>
        </w:rPr>
      </w:pPr>
      <w:r w:rsidRPr="00F67496">
        <w:rPr>
          <w:rFonts w:eastAsia="Calibri" w:cs="Arial"/>
          <w:b/>
          <w:bCs/>
          <w:color w:val="000000"/>
          <w:lang w:val="en-ZA"/>
        </w:rPr>
        <w:t>Instructions to Candidate:</w:t>
      </w:r>
      <w:r w:rsidRPr="00F67496">
        <w:rPr>
          <w:rFonts w:eastAsia="Calibri" w:cs="Arial"/>
          <w:color w:val="000000"/>
          <w:lang w:val="en-ZA"/>
        </w:rPr>
        <w:br/>
      </w:r>
      <w:r w:rsidR="007C610E" w:rsidRPr="007C610E">
        <w:rPr>
          <w:rFonts w:eastAsia="Calibri" w:cs="Arial"/>
          <w:color w:val="000000"/>
          <w:lang w:val="en-ZA"/>
        </w:rPr>
        <w:t>Identify and separate the damaged and counterfeit notes</w:t>
      </w:r>
      <w:r w:rsidR="007C610E">
        <w:rPr>
          <w:rFonts w:eastAsia="Calibri" w:cs="Arial"/>
          <w:color w:val="000000"/>
          <w:lang w:val="en-ZA"/>
        </w:rPr>
        <w:t xml:space="preserve"> and follow all procedures till you submit to the supervisor. </w:t>
      </w:r>
    </w:p>
    <w:p w14:paraId="382FE9E9" w14:textId="77777777" w:rsidR="004E43EB" w:rsidRDefault="004E43EB" w:rsidP="00873F8F">
      <w:pPr>
        <w:rPr>
          <w:rFonts w:eastAsia="Calibri" w:cs="Arial"/>
          <w:color w:val="000000"/>
          <w:lang w:val="en-ZA"/>
        </w:rPr>
      </w:pPr>
    </w:p>
    <w:p w14:paraId="63FB6553" w14:textId="77777777" w:rsidR="004E43EB" w:rsidRDefault="004E43EB" w:rsidP="00873F8F">
      <w:pPr>
        <w:rPr>
          <w:rFonts w:eastAsia="Calibri" w:cs="Arial"/>
          <w:color w:val="000000"/>
          <w:lang w:val="en-ZA"/>
        </w:rPr>
      </w:pPr>
    </w:p>
    <w:p w14:paraId="2AA722E0" w14:textId="77777777" w:rsidR="004E43EB" w:rsidRDefault="004E43EB" w:rsidP="00873F8F">
      <w:pPr>
        <w:rPr>
          <w:rFonts w:eastAsia="Calibri" w:cs="Arial"/>
          <w:color w:val="000000"/>
          <w:lang w:val="en-ZA"/>
        </w:rPr>
      </w:pPr>
    </w:p>
    <w:p w14:paraId="1D0DED54" w14:textId="77777777" w:rsidR="004E43EB" w:rsidRDefault="004E43EB" w:rsidP="00873F8F">
      <w:pPr>
        <w:rPr>
          <w:rFonts w:eastAsia="Calibri" w:cs="Arial"/>
          <w:color w:val="000000"/>
          <w:lang w:val="en-ZA"/>
        </w:rPr>
      </w:pPr>
    </w:p>
    <w:p w14:paraId="221759CE" w14:textId="77777777" w:rsidR="004E43EB" w:rsidRDefault="004E43EB" w:rsidP="00873F8F">
      <w:pPr>
        <w:rPr>
          <w:rFonts w:eastAsia="Calibri" w:cs="Arial"/>
          <w:color w:val="000000"/>
          <w:lang w:val="en-ZA"/>
        </w:rPr>
      </w:pPr>
    </w:p>
    <w:p w14:paraId="5D405017" w14:textId="77777777" w:rsidR="004E43EB" w:rsidRDefault="004E43EB" w:rsidP="00873F8F">
      <w:pPr>
        <w:rPr>
          <w:rFonts w:eastAsia="Calibri" w:cs="Arial"/>
          <w:color w:val="000000"/>
          <w:lang w:val="en-ZA"/>
        </w:rPr>
      </w:pPr>
    </w:p>
    <w:p w14:paraId="40212174" w14:textId="77777777" w:rsidR="004E43EB" w:rsidRDefault="004E43EB" w:rsidP="00873F8F">
      <w:pPr>
        <w:rPr>
          <w:rFonts w:eastAsia="Calibri" w:cs="Arial"/>
          <w:color w:val="000000"/>
          <w:lang w:val="en-ZA"/>
        </w:rPr>
      </w:pPr>
    </w:p>
    <w:p w14:paraId="60BD01F0" w14:textId="77777777" w:rsidR="004E43EB" w:rsidRDefault="004E43EB" w:rsidP="00873F8F">
      <w:pPr>
        <w:rPr>
          <w:rFonts w:eastAsia="Calibri" w:cs="Arial"/>
          <w:color w:val="000000"/>
          <w:lang w:val="en-ZA"/>
        </w:rPr>
      </w:pPr>
    </w:p>
    <w:p w14:paraId="7D285834" w14:textId="77777777" w:rsidR="004E43EB" w:rsidRDefault="004E43EB" w:rsidP="00873F8F">
      <w:pPr>
        <w:rPr>
          <w:rFonts w:eastAsia="Calibri" w:cs="Arial"/>
          <w:color w:val="000000"/>
          <w:lang w:val="en-ZA"/>
        </w:rPr>
      </w:pPr>
    </w:p>
    <w:p w14:paraId="3E39F7E5" w14:textId="77777777" w:rsidR="004E43EB" w:rsidRDefault="004E43EB" w:rsidP="00873F8F">
      <w:pPr>
        <w:rPr>
          <w:rFonts w:eastAsia="Calibri" w:cs="Arial"/>
          <w:color w:val="000000"/>
          <w:lang w:val="en-ZA"/>
        </w:rPr>
      </w:pPr>
    </w:p>
    <w:p w14:paraId="6CB563F6" w14:textId="77777777" w:rsidR="004E43EB" w:rsidRDefault="004E43EB" w:rsidP="00873F8F">
      <w:pPr>
        <w:rPr>
          <w:rFonts w:eastAsia="Calibri" w:cs="Arial"/>
          <w:color w:val="000000"/>
          <w:lang w:val="en-ZA"/>
        </w:rPr>
      </w:pPr>
    </w:p>
    <w:p w14:paraId="4625FAAF" w14:textId="77777777" w:rsidR="00506FEA" w:rsidRDefault="00506FEA" w:rsidP="00873F8F">
      <w:pPr>
        <w:rPr>
          <w:rFonts w:eastAsia="Calibri" w:cs="Arial"/>
          <w:color w:val="000000"/>
          <w:lang w:val="en-ZA"/>
        </w:rPr>
      </w:pPr>
    </w:p>
    <w:p w14:paraId="506A68DE" w14:textId="77777777" w:rsidR="00506FEA" w:rsidRDefault="00506FEA" w:rsidP="00873F8F">
      <w:pPr>
        <w:rPr>
          <w:rFonts w:eastAsia="Calibri" w:cs="Arial"/>
          <w:color w:val="000000"/>
          <w:lang w:val="en-ZA"/>
        </w:rPr>
      </w:pPr>
    </w:p>
    <w:p w14:paraId="78C0634D" w14:textId="77777777" w:rsidR="00B922D1" w:rsidRDefault="00B922D1" w:rsidP="00873F8F">
      <w:pPr>
        <w:rPr>
          <w:rFonts w:eastAsia="Calibri" w:cs="Arial"/>
          <w:color w:val="000000"/>
          <w:lang w:val="en-ZA"/>
        </w:rPr>
      </w:pPr>
    </w:p>
    <w:p w14:paraId="4BFD7456" w14:textId="77777777" w:rsidR="00B922D1" w:rsidRDefault="00B922D1" w:rsidP="00873F8F">
      <w:pPr>
        <w:rPr>
          <w:rFonts w:eastAsia="Calibri" w:cs="Arial"/>
          <w:color w:val="000000"/>
          <w:lang w:val="en-ZA"/>
        </w:rPr>
      </w:pPr>
    </w:p>
    <w:p w14:paraId="40F0A121" w14:textId="77777777" w:rsidR="00E751B6" w:rsidRDefault="00E751B6" w:rsidP="00873F8F">
      <w:pPr>
        <w:rPr>
          <w:rFonts w:eastAsia="Calibri" w:cs="Arial"/>
          <w:color w:val="000000"/>
          <w:lang w:val="en-ZA"/>
        </w:rPr>
      </w:pPr>
    </w:p>
    <w:p w14:paraId="59D56490" w14:textId="77777777" w:rsidR="00E751B6" w:rsidRDefault="00E751B6" w:rsidP="00873F8F">
      <w:pPr>
        <w:rPr>
          <w:rFonts w:eastAsia="Calibri" w:cs="Arial"/>
          <w:color w:val="000000"/>
          <w:lang w:val="en-ZA"/>
        </w:rPr>
      </w:pPr>
    </w:p>
    <w:p w14:paraId="43F190B3" w14:textId="77777777" w:rsidR="00E751B6" w:rsidRDefault="00E751B6" w:rsidP="00873F8F">
      <w:pPr>
        <w:rPr>
          <w:rFonts w:eastAsia="Calibri" w:cs="Arial"/>
          <w:color w:val="000000"/>
          <w:lang w:val="en-ZA"/>
        </w:rPr>
      </w:pPr>
    </w:p>
    <w:p w14:paraId="32D2E9F8" w14:textId="032D660B" w:rsidR="00C73811" w:rsidRDefault="00C73811" w:rsidP="00873F8F">
      <w:pPr>
        <w:rPr>
          <w:rFonts w:eastAsia="Calibri" w:cs="Arial"/>
          <w:b/>
          <w:bCs/>
          <w:sz w:val="28"/>
          <w:szCs w:val="28"/>
          <w:lang w:val="en-ZA"/>
        </w:rPr>
      </w:pPr>
      <w:r w:rsidRPr="00C73811">
        <w:rPr>
          <w:rFonts w:eastAsia="Calibri" w:cs="Arial"/>
          <w:b/>
          <w:bCs/>
          <w:sz w:val="28"/>
          <w:szCs w:val="28"/>
          <w:lang w:val="en-ZA"/>
        </w:rPr>
        <w:lastRenderedPageBreak/>
        <w:t xml:space="preserve">Task </w:t>
      </w:r>
      <w:r w:rsidR="004E43EB">
        <w:rPr>
          <w:rFonts w:eastAsia="Calibri" w:cs="Arial"/>
          <w:b/>
          <w:bCs/>
          <w:sz w:val="28"/>
          <w:szCs w:val="28"/>
          <w:lang w:val="en-ZA"/>
        </w:rPr>
        <w:t>2</w:t>
      </w:r>
    </w:p>
    <w:p w14:paraId="165B185F" w14:textId="5AB6329E" w:rsidR="00393B0D" w:rsidRPr="00393B0D" w:rsidRDefault="00C73811" w:rsidP="00873F8F">
      <w:pPr>
        <w:rPr>
          <w:rFonts w:eastAsia="Calibri" w:cs="Arial"/>
          <w:sz w:val="28"/>
          <w:szCs w:val="28"/>
          <w:lang w:val="en-ZA"/>
        </w:rPr>
      </w:pPr>
      <w:r w:rsidRPr="00C73811">
        <w:rPr>
          <w:rFonts w:eastAsia="Calibri" w:cs="Arial"/>
          <w:b/>
          <w:bCs/>
          <w:sz w:val="28"/>
          <w:szCs w:val="28"/>
          <w:lang w:val="en-ZA"/>
        </w:rPr>
        <w:t>Achieving customer satisfaction</w:t>
      </w:r>
      <w:r w:rsidR="00393B0D" w:rsidRPr="00393B0D">
        <w:rPr>
          <w:rFonts w:eastAsia="Calibri" w:cs="Arial"/>
          <w:sz w:val="28"/>
          <w:szCs w:val="28"/>
          <w:lang w:val="en-ZA"/>
        </w:rPr>
        <w:t xml:space="preserve"> </w:t>
      </w:r>
    </w:p>
    <w:p w14:paraId="3FC2BD31" w14:textId="527531DA" w:rsidR="00393B0D" w:rsidRPr="00393B0D" w:rsidRDefault="00393B0D" w:rsidP="00A32132">
      <w:pPr>
        <w:numPr>
          <w:ilvl w:val="1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/>
        <w:contextualSpacing/>
        <w:rPr>
          <w:rFonts w:eastAsia="Calibri" w:cs="Arial"/>
          <w:sz w:val="28"/>
          <w:szCs w:val="28"/>
          <w:lang w:val="en-ZA"/>
        </w:rPr>
      </w:pPr>
      <w:r w:rsidRPr="00393B0D">
        <w:rPr>
          <w:rFonts w:eastAsia="Calibri" w:cs="Arial"/>
          <w:sz w:val="28"/>
          <w:szCs w:val="28"/>
          <w:lang w:val="en-ZA"/>
        </w:rPr>
        <w:t xml:space="preserve">Role play or simulation on </w:t>
      </w:r>
      <w:r w:rsidR="004E43EB">
        <w:rPr>
          <w:rFonts w:eastAsia="Calibri" w:cs="Arial"/>
          <w:sz w:val="28"/>
          <w:szCs w:val="28"/>
          <w:lang w:val="en-ZA"/>
        </w:rPr>
        <w:t xml:space="preserve">validation </w:t>
      </w:r>
      <w:r w:rsidR="004E43EB" w:rsidRPr="004E43EB">
        <w:rPr>
          <w:rFonts w:eastAsia="Calibri" w:cs="Arial"/>
          <w:sz w:val="28"/>
          <w:szCs w:val="28"/>
          <w:lang w:val="en-ZA"/>
        </w:rPr>
        <w:t>of cash deposits</w:t>
      </w:r>
      <w:r w:rsidR="004E43EB">
        <w:rPr>
          <w:rFonts w:eastAsia="Calibri" w:cs="Arial"/>
          <w:sz w:val="28"/>
          <w:szCs w:val="28"/>
          <w:lang w:val="en-ZA"/>
        </w:rPr>
        <w:t xml:space="preserve">, </w:t>
      </w:r>
      <w:r w:rsidR="004E43EB" w:rsidRPr="004E43EB">
        <w:rPr>
          <w:rFonts w:eastAsia="Calibri" w:cs="Arial"/>
          <w:sz w:val="28"/>
          <w:szCs w:val="28"/>
          <w:lang w:val="en-ZA"/>
        </w:rPr>
        <w:t>identification discrepancies</w:t>
      </w:r>
      <w:r w:rsidR="004E43EB">
        <w:rPr>
          <w:rFonts w:eastAsia="Calibri" w:cs="Arial"/>
          <w:sz w:val="28"/>
          <w:szCs w:val="28"/>
          <w:lang w:val="en-ZA"/>
        </w:rPr>
        <w:t xml:space="preserve"> and developing customer rapport.</w:t>
      </w:r>
    </w:p>
    <w:p w14:paraId="046147EB" w14:textId="77777777" w:rsidR="00F8332B" w:rsidRDefault="00F8332B" w:rsidP="00873F8F">
      <w:pPr>
        <w:spacing w:after="160"/>
        <w:rPr>
          <w:rFonts w:eastAsia="Calibri" w:cs="Arial"/>
          <w:b/>
          <w:bCs/>
          <w:sz w:val="24"/>
          <w:szCs w:val="24"/>
          <w:lang w:val="en-ZA"/>
        </w:rPr>
      </w:pPr>
    </w:p>
    <w:p w14:paraId="2CE0E1FC" w14:textId="7D9626F4" w:rsidR="00393B0D" w:rsidRPr="00393B0D" w:rsidRDefault="00393B0D" w:rsidP="00873F8F">
      <w:pPr>
        <w:spacing w:after="160"/>
        <w:rPr>
          <w:rFonts w:eastAsia="Calibri" w:cs="Arial"/>
          <w:b/>
          <w:bCs/>
          <w:sz w:val="24"/>
          <w:szCs w:val="24"/>
          <w:lang w:val="en-ZA"/>
        </w:rPr>
      </w:pPr>
      <w:r w:rsidRPr="00393B0D">
        <w:rPr>
          <w:rFonts w:eastAsia="Calibri" w:cs="Arial"/>
          <w:b/>
          <w:bCs/>
          <w:sz w:val="24"/>
          <w:szCs w:val="24"/>
          <w:lang w:val="en-ZA"/>
        </w:rPr>
        <w:t>ROLE PLAY OR SIMULATION INSTRUCTIONS:</w:t>
      </w:r>
    </w:p>
    <w:p w14:paraId="22C96DB8" w14:textId="10B7E839" w:rsidR="004E43EB" w:rsidRPr="00873F8F" w:rsidRDefault="004E43EB" w:rsidP="00873F8F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4E43EB">
        <w:rPr>
          <w:rFonts w:eastAsia="Calibri" w:cs="Arial"/>
          <w:lang w:val="en-ZA"/>
        </w:rPr>
        <w:t xml:space="preserve">2.1.1 </w:t>
      </w:r>
      <w:r w:rsidR="00E751B6" w:rsidRPr="00E751B6">
        <w:rPr>
          <w:rFonts w:eastAsia="Calibri" w:cs="Arial"/>
          <w:kern w:val="2"/>
          <w:lang w:val="en-ZA" w:eastAsia="en-ZA"/>
          <w14:ligatures w14:val="standardContextual"/>
        </w:rPr>
        <w:t>Cash deposits</w:t>
      </w:r>
    </w:p>
    <w:p w14:paraId="6C3C0095" w14:textId="77777777" w:rsidR="009B342A" w:rsidRDefault="009B342A" w:rsidP="00873F8F">
      <w:pPr>
        <w:spacing w:after="120"/>
        <w:ind w:right="96"/>
        <w:rPr>
          <w:rFonts w:eastAsia="Calibri" w:cs="Arial"/>
          <w:lang w:val="en-ZA"/>
        </w:rPr>
      </w:pPr>
      <w:r w:rsidRPr="00873F8F">
        <w:rPr>
          <w:rFonts w:eastAsia="Calibri" w:cs="Arial"/>
          <w:kern w:val="2"/>
          <w:lang w:val="en-ZA" w:eastAsia="en-ZA"/>
          <w14:ligatures w14:val="standardContextual"/>
        </w:rPr>
        <w:t>A customer presents</w:t>
      </w:r>
      <w:r w:rsidRPr="009B342A">
        <w:rPr>
          <w:rFonts w:eastAsia="Calibri" w:cs="Arial"/>
          <w:lang w:val="en-ZA"/>
        </w:rPr>
        <w:t xml:space="preserve"> a deposit slip showing R2,000, but the actual cash received totals R1,900.</w:t>
      </w:r>
    </w:p>
    <w:p w14:paraId="4427CF1E" w14:textId="6E5AD6B8" w:rsidR="00351AFD" w:rsidRDefault="00351AFD" w:rsidP="00873F8F">
      <w:pPr>
        <w:rPr>
          <w:rFonts w:eastAsia="Calibri" w:cs="Arial"/>
          <w:lang w:val="en-ZA"/>
        </w:rPr>
      </w:pPr>
      <w:r w:rsidRPr="00351AFD">
        <w:rPr>
          <w:rFonts w:eastAsia="Calibri" w:cs="Arial"/>
          <w:b/>
          <w:bCs/>
          <w:lang w:val="en-ZA"/>
        </w:rPr>
        <w:t>Instructions to Candidate:</w:t>
      </w:r>
    </w:p>
    <w:p w14:paraId="5C363EF7" w14:textId="6F572527" w:rsidR="009B342A" w:rsidRPr="00351AFD" w:rsidRDefault="009B342A" w:rsidP="00873F8F">
      <w:pPr>
        <w:rPr>
          <w:rFonts w:eastAsia="Calibri" w:cs="Arial"/>
          <w:lang w:val="en-ZA"/>
        </w:rPr>
      </w:pPr>
      <w:r>
        <w:rPr>
          <w:rFonts w:eastAsia="Calibri" w:cs="Arial"/>
          <w:lang w:val="en-ZA"/>
        </w:rPr>
        <w:t xml:space="preserve">Follow all procedures to ensure that the discrepancies are confirmed and resolved. </w:t>
      </w:r>
    </w:p>
    <w:p w14:paraId="50BF6FBB" w14:textId="77777777" w:rsidR="00BF4692" w:rsidRDefault="00BF4692" w:rsidP="00873F8F">
      <w:pPr>
        <w:rPr>
          <w:rFonts w:eastAsia="Calibri" w:cs="Arial"/>
          <w:lang w:val="en-ZA"/>
        </w:rPr>
      </w:pPr>
    </w:p>
    <w:p w14:paraId="2F0BB80F" w14:textId="0A2857B2" w:rsidR="004E43EB" w:rsidRDefault="004E43EB" w:rsidP="00873F8F">
      <w:pPr>
        <w:spacing w:after="120"/>
        <w:rPr>
          <w:rFonts w:eastAsia="Calibri" w:cs="Arial"/>
          <w:lang w:val="en-ZA"/>
        </w:rPr>
      </w:pPr>
      <w:r w:rsidRPr="004E43EB">
        <w:rPr>
          <w:rFonts w:eastAsia="Calibri" w:cs="Arial"/>
          <w:lang w:val="en-ZA"/>
        </w:rPr>
        <w:t xml:space="preserve">2.1.2 </w:t>
      </w:r>
      <w:r w:rsidR="00E751B6" w:rsidRPr="00E751B6">
        <w:rPr>
          <w:rFonts w:eastAsia="Calibri" w:cs="Arial"/>
          <w:lang w:val="en-ZA"/>
        </w:rPr>
        <w:t>Interacting with customers.</w:t>
      </w:r>
    </w:p>
    <w:p w14:paraId="3CEDB2D0" w14:textId="1193C625" w:rsidR="008B62E7" w:rsidRPr="008B62E7" w:rsidRDefault="003D7E85" w:rsidP="00873F8F">
      <w:pPr>
        <w:rPr>
          <w:rFonts w:eastAsia="Calibri" w:cs="Arial"/>
          <w:lang w:val="en-ZA"/>
        </w:rPr>
      </w:pPr>
      <w:r w:rsidRPr="003D7E85">
        <w:rPr>
          <w:rFonts w:eastAsia="Calibri" w:cs="Arial"/>
          <w:lang w:val="en-ZA"/>
        </w:rPr>
        <w:t>A customer is making a deposit for the first time and seems unsure of the process.</w:t>
      </w:r>
    </w:p>
    <w:p w14:paraId="6650BACD" w14:textId="79C60654" w:rsidR="00351AFD" w:rsidRPr="00351AFD" w:rsidRDefault="00351AFD" w:rsidP="00873F8F">
      <w:pPr>
        <w:rPr>
          <w:rFonts w:eastAsia="Calibri" w:cs="Arial"/>
          <w:lang w:val="en-ZA"/>
        </w:rPr>
      </w:pPr>
      <w:r w:rsidRPr="00351AFD">
        <w:rPr>
          <w:rFonts w:eastAsia="Calibri" w:cs="Arial"/>
          <w:b/>
          <w:bCs/>
          <w:lang w:val="en-ZA"/>
        </w:rPr>
        <w:t>Instructions to Candidate:</w:t>
      </w:r>
      <w:r w:rsidRPr="00351AFD">
        <w:rPr>
          <w:rFonts w:eastAsia="Calibri" w:cs="Arial"/>
          <w:lang w:val="en-ZA"/>
        </w:rPr>
        <w:br/>
        <w:t>Interact with the customer in a professional and courteous manner while processing the deposit.</w:t>
      </w:r>
    </w:p>
    <w:p w14:paraId="039D50AB" w14:textId="77777777" w:rsidR="00BF4692" w:rsidRDefault="00BF4692" w:rsidP="00873F8F">
      <w:pPr>
        <w:rPr>
          <w:rFonts w:eastAsia="Calibri" w:cs="Arial"/>
          <w:lang w:val="en-ZA"/>
        </w:rPr>
      </w:pPr>
    </w:p>
    <w:p w14:paraId="39615DD7" w14:textId="0946CA45" w:rsidR="004E43EB" w:rsidRPr="00873F8F" w:rsidRDefault="004E43EB" w:rsidP="00873F8F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4E43EB">
        <w:rPr>
          <w:rFonts w:eastAsia="Calibri" w:cs="Arial"/>
          <w:lang w:val="en-ZA"/>
        </w:rPr>
        <w:t xml:space="preserve">2.1.3 </w:t>
      </w:r>
      <w:r w:rsidR="00E751B6" w:rsidRPr="00E751B6">
        <w:rPr>
          <w:rFonts w:eastAsia="Calibri" w:cs="Arial"/>
          <w:lang w:val="en-ZA"/>
        </w:rPr>
        <w:t>Security features of cash.</w:t>
      </w:r>
    </w:p>
    <w:p w14:paraId="23F0ED8A" w14:textId="77777777" w:rsidR="003D7E85" w:rsidRDefault="003D7E85" w:rsidP="00873F8F">
      <w:pPr>
        <w:spacing w:after="120"/>
        <w:ind w:right="96"/>
        <w:rPr>
          <w:rFonts w:eastAsia="Calibri" w:cs="Arial"/>
          <w:lang w:val="en-ZA"/>
        </w:rPr>
      </w:pPr>
      <w:r w:rsidRPr="00873F8F">
        <w:rPr>
          <w:rFonts w:eastAsia="Calibri" w:cs="Arial"/>
          <w:kern w:val="2"/>
          <w:lang w:val="en-ZA" w:eastAsia="en-ZA"/>
          <w14:ligatures w14:val="standardContextual"/>
        </w:rPr>
        <w:t>You receive a mix of R50 and</w:t>
      </w:r>
      <w:r w:rsidRPr="003D7E85">
        <w:rPr>
          <w:rFonts w:eastAsia="Calibri" w:cs="Arial"/>
          <w:lang w:val="en-ZA"/>
        </w:rPr>
        <w:t xml:space="preserve"> R200 notes during a deposit. Some appear suspicious.</w:t>
      </w:r>
    </w:p>
    <w:p w14:paraId="16028043" w14:textId="5EF96B27" w:rsidR="00351AFD" w:rsidRPr="00351AFD" w:rsidRDefault="00351AFD" w:rsidP="00873F8F">
      <w:pPr>
        <w:rPr>
          <w:rFonts w:eastAsia="Calibri" w:cs="Arial"/>
          <w:lang w:val="en-ZA"/>
        </w:rPr>
      </w:pPr>
      <w:r w:rsidRPr="00351AFD">
        <w:rPr>
          <w:rFonts w:eastAsia="Calibri" w:cs="Arial"/>
          <w:b/>
          <w:bCs/>
          <w:lang w:val="en-ZA"/>
        </w:rPr>
        <w:t>Instructions to Candidate:</w:t>
      </w:r>
      <w:r w:rsidRPr="00351AFD">
        <w:rPr>
          <w:rFonts w:eastAsia="Calibri" w:cs="Arial"/>
          <w:lang w:val="en-ZA"/>
        </w:rPr>
        <w:br/>
        <w:t>Demonstrate how to identify genuine currency using security features</w:t>
      </w:r>
      <w:r w:rsidR="003D7E85">
        <w:rPr>
          <w:rFonts w:eastAsia="Calibri" w:cs="Arial"/>
          <w:lang w:val="en-ZA"/>
        </w:rPr>
        <w:t xml:space="preserve">. </w:t>
      </w:r>
    </w:p>
    <w:p w14:paraId="7D679C24" w14:textId="77777777" w:rsidR="00BF4692" w:rsidRDefault="00BF4692" w:rsidP="00873F8F">
      <w:pPr>
        <w:rPr>
          <w:rFonts w:eastAsia="Calibri" w:cs="Arial"/>
          <w:lang w:val="en-ZA"/>
        </w:rPr>
      </w:pPr>
    </w:p>
    <w:p w14:paraId="074A4923" w14:textId="232D742F" w:rsidR="004E43EB" w:rsidRPr="00873F8F" w:rsidRDefault="004E43EB" w:rsidP="00873F8F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4E43EB">
        <w:rPr>
          <w:rFonts w:eastAsia="Calibri" w:cs="Arial"/>
          <w:lang w:val="en-ZA"/>
        </w:rPr>
        <w:t xml:space="preserve">2.1.4. </w:t>
      </w:r>
      <w:r w:rsidR="00E751B6" w:rsidRPr="00E751B6">
        <w:rPr>
          <w:rFonts w:eastAsia="Calibri" w:cs="Arial"/>
          <w:lang w:val="en-ZA"/>
        </w:rPr>
        <w:t>Dealing with deposit slips.</w:t>
      </w:r>
    </w:p>
    <w:p w14:paraId="6EE4F848" w14:textId="77777777" w:rsidR="003D7E85" w:rsidRDefault="003D7E85" w:rsidP="00873F8F">
      <w:pPr>
        <w:spacing w:after="120"/>
        <w:ind w:right="96"/>
        <w:rPr>
          <w:rFonts w:eastAsia="Calibri" w:cs="Arial"/>
          <w:lang w:val="en-ZA"/>
        </w:rPr>
      </w:pPr>
      <w:r w:rsidRPr="00873F8F">
        <w:rPr>
          <w:rFonts w:eastAsia="Calibri" w:cs="Arial"/>
          <w:kern w:val="2"/>
          <w:lang w:val="en-ZA" w:eastAsia="en-ZA"/>
          <w14:ligatures w14:val="standardContextual"/>
        </w:rPr>
        <w:t>A customer’s deposit slip has</w:t>
      </w:r>
      <w:r w:rsidRPr="003D7E85">
        <w:rPr>
          <w:rFonts w:eastAsia="Calibri" w:cs="Arial"/>
          <w:lang w:val="en-ZA"/>
        </w:rPr>
        <w:t xml:space="preserve"> incomplete information.</w:t>
      </w:r>
    </w:p>
    <w:p w14:paraId="5D4897DA" w14:textId="2AFFC38D" w:rsidR="00351AFD" w:rsidRPr="00351AFD" w:rsidRDefault="00351AFD" w:rsidP="00873F8F">
      <w:pPr>
        <w:rPr>
          <w:rFonts w:eastAsia="Calibri" w:cs="Arial"/>
          <w:lang w:val="en-ZA"/>
        </w:rPr>
      </w:pPr>
      <w:r w:rsidRPr="00351AFD">
        <w:rPr>
          <w:rFonts w:eastAsia="Calibri" w:cs="Arial"/>
          <w:b/>
          <w:bCs/>
          <w:lang w:val="en-ZA"/>
        </w:rPr>
        <w:t>Instructions to Candidate:</w:t>
      </w:r>
      <w:r w:rsidRPr="00351AFD">
        <w:rPr>
          <w:rFonts w:eastAsia="Calibri" w:cs="Arial"/>
          <w:lang w:val="en-ZA"/>
        </w:rPr>
        <w:br/>
      </w:r>
      <w:r w:rsidR="003D7E85">
        <w:rPr>
          <w:rFonts w:eastAsia="Calibri" w:cs="Arial"/>
          <w:lang w:val="en-ZA"/>
        </w:rPr>
        <w:t xml:space="preserve">Check all fields on the slip and request the customer to re-complete the slip. </w:t>
      </w:r>
    </w:p>
    <w:p w14:paraId="502659A5" w14:textId="2AA49F59" w:rsidR="004E43EB" w:rsidRPr="00873F8F" w:rsidRDefault="004E43EB" w:rsidP="00873F8F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4E43EB">
        <w:rPr>
          <w:rFonts w:eastAsia="Calibri" w:cs="Arial"/>
          <w:lang w:val="en-ZA"/>
        </w:rPr>
        <w:t xml:space="preserve">2.1.5 </w:t>
      </w:r>
      <w:r w:rsidR="00BC1F65" w:rsidRPr="00BC1F65">
        <w:rPr>
          <w:rFonts w:eastAsia="Calibri" w:cs="Arial"/>
          <w:lang w:val="en-ZA"/>
        </w:rPr>
        <w:t>Processing deposits.</w:t>
      </w:r>
    </w:p>
    <w:p w14:paraId="3C659CD2" w14:textId="77777777" w:rsidR="003D7E85" w:rsidRDefault="003D7E85" w:rsidP="00873F8F">
      <w:pPr>
        <w:spacing w:after="120"/>
        <w:ind w:right="96"/>
        <w:rPr>
          <w:rFonts w:eastAsia="Calibri" w:cs="Arial"/>
          <w:lang w:val="en-ZA"/>
        </w:rPr>
      </w:pPr>
      <w:r w:rsidRPr="00873F8F">
        <w:rPr>
          <w:rFonts w:eastAsia="Calibri" w:cs="Arial"/>
          <w:kern w:val="2"/>
          <w:lang w:val="en-ZA" w:eastAsia="en-ZA"/>
          <w14:ligatures w14:val="standardContextual"/>
        </w:rPr>
        <w:t>The customer presents a correct</w:t>
      </w:r>
      <w:r w:rsidRPr="003D7E85">
        <w:rPr>
          <w:rFonts w:eastAsia="Calibri" w:cs="Arial"/>
          <w:lang w:val="en-ZA"/>
        </w:rPr>
        <w:t xml:space="preserve"> deposit slip with R3,000 cash.</w:t>
      </w:r>
    </w:p>
    <w:p w14:paraId="349A6F0C" w14:textId="39648E64" w:rsidR="004E43EB" w:rsidRDefault="00351AFD" w:rsidP="00873F8F">
      <w:pPr>
        <w:rPr>
          <w:rFonts w:eastAsia="Calibri" w:cs="Arial"/>
          <w:lang w:val="en-ZA"/>
        </w:rPr>
      </w:pPr>
      <w:r w:rsidRPr="00351AFD">
        <w:rPr>
          <w:rFonts w:eastAsia="Calibri" w:cs="Arial"/>
          <w:b/>
          <w:bCs/>
          <w:lang w:val="en-ZA"/>
        </w:rPr>
        <w:lastRenderedPageBreak/>
        <w:t>Instructions to Candidate:</w:t>
      </w:r>
      <w:r w:rsidRPr="00351AFD">
        <w:rPr>
          <w:rFonts w:eastAsia="Calibri" w:cs="Arial"/>
          <w:lang w:val="en-ZA"/>
        </w:rPr>
        <w:br/>
        <w:t xml:space="preserve">Process the deposit </w:t>
      </w:r>
      <w:r w:rsidR="003D7E85">
        <w:rPr>
          <w:rFonts w:eastAsia="Calibri" w:cs="Arial"/>
          <w:lang w:val="en-ZA"/>
        </w:rPr>
        <w:t xml:space="preserve">accordingly. </w:t>
      </w:r>
    </w:p>
    <w:p w14:paraId="595EFE7B" w14:textId="77777777" w:rsidR="00BF4692" w:rsidRDefault="00BF4692" w:rsidP="00873F8F">
      <w:pPr>
        <w:rPr>
          <w:rFonts w:eastAsia="Calibri" w:cs="Arial"/>
          <w:lang w:val="en-ZA"/>
        </w:rPr>
      </w:pPr>
    </w:p>
    <w:p w14:paraId="3C678069" w14:textId="0B3E3CEC" w:rsidR="004E43EB" w:rsidRPr="00873F8F" w:rsidRDefault="004E43EB" w:rsidP="00873F8F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4E43EB">
        <w:rPr>
          <w:rFonts w:eastAsia="Calibri" w:cs="Arial"/>
          <w:lang w:val="en-ZA"/>
        </w:rPr>
        <w:t xml:space="preserve">2.1.6 </w:t>
      </w:r>
      <w:r w:rsidR="00BC1F65" w:rsidRPr="00BC1F65">
        <w:rPr>
          <w:rFonts w:eastAsia="Calibri" w:cs="Arial"/>
          <w:lang w:val="en-ZA"/>
        </w:rPr>
        <w:t>Unusual deposits.</w:t>
      </w:r>
    </w:p>
    <w:p w14:paraId="4D0C88E4" w14:textId="77777777" w:rsidR="0002440A" w:rsidRDefault="0002440A" w:rsidP="00873F8F">
      <w:pPr>
        <w:spacing w:after="120"/>
        <w:ind w:right="96"/>
        <w:rPr>
          <w:rFonts w:eastAsia="Calibri" w:cs="Arial"/>
          <w:lang w:val="en-ZA"/>
        </w:rPr>
      </w:pPr>
      <w:r w:rsidRPr="00873F8F">
        <w:rPr>
          <w:rFonts w:eastAsia="Calibri" w:cs="Arial"/>
          <w:kern w:val="2"/>
          <w:lang w:val="en-ZA" w:eastAsia="en-ZA"/>
          <w14:ligatures w14:val="standardContextual"/>
        </w:rPr>
        <w:t>A customer deposits R180,000 in cash</w:t>
      </w:r>
      <w:r w:rsidRPr="0002440A">
        <w:rPr>
          <w:rFonts w:eastAsia="Calibri" w:cs="Arial"/>
          <w:lang w:val="en-ZA"/>
        </w:rPr>
        <w:t>. The account normally receives small deposits.</w:t>
      </w:r>
    </w:p>
    <w:p w14:paraId="3FB5A951" w14:textId="1A979A36" w:rsidR="004E43EB" w:rsidRDefault="00351AFD" w:rsidP="00873F8F">
      <w:pPr>
        <w:rPr>
          <w:rFonts w:eastAsia="Calibri" w:cs="Arial"/>
          <w:lang w:val="en-ZA"/>
        </w:rPr>
      </w:pPr>
      <w:r w:rsidRPr="00351AFD">
        <w:rPr>
          <w:rFonts w:eastAsia="Calibri" w:cs="Arial"/>
          <w:b/>
          <w:bCs/>
          <w:lang w:val="en-ZA"/>
        </w:rPr>
        <w:t>Instructions to Candidate:</w:t>
      </w:r>
      <w:r w:rsidRPr="00351AFD">
        <w:rPr>
          <w:rFonts w:eastAsia="Calibri" w:cs="Arial"/>
          <w:lang w:val="en-ZA"/>
        </w:rPr>
        <w:br/>
      </w:r>
      <w:r w:rsidR="0002440A" w:rsidRPr="0002440A">
        <w:rPr>
          <w:rFonts w:eastAsia="Calibri" w:cs="Arial"/>
          <w:lang w:val="en-ZA"/>
        </w:rPr>
        <w:t>Recognise that the transaction is unusual</w:t>
      </w:r>
      <w:r w:rsidR="0002440A">
        <w:rPr>
          <w:rFonts w:eastAsia="Calibri" w:cs="Arial"/>
          <w:lang w:val="en-ZA"/>
        </w:rPr>
        <w:t xml:space="preserve"> and follow all procedures of dealing with unusual transactions. </w:t>
      </w:r>
    </w:p>
    <w:p w14:paraId="61791AD9" w14:textId="77777777" w:rsidR="004E43EB" w:rsidRDefault="004E43EB" w:rsidP="00873F8F">
      <w:pPr>
        <w:rPr>
          <w:rFonts w:eastAsia="Calibri" w:cs="Arial"/>
          <w:lang w:val="en-ZA"/>
        </w:rPr>
      </w:pPr>
    </w:p>
    <w:p w14:paraId="29E92FD9" w14:textId="77777777" w:rsidR="004E43EB" w:rsidRDefault="004E43EB" w:rsidP="00873F8F">
      <w:pPr>
        <w:rPr>
          <w:rFonts w:eastAsia="Calibri" w:cs="Arial"/>
          <w:lang w:val="en-ZA"/>
        </w:rPr>
      </w:pPr>
    </w:p>
    <w:p w14:paraId="4DEA3745" w14:textId="77777777" w:rsidR="004E43EB" w:rsidRPr="004E43EB" w:rsidRDefault="004E43EB" w:rsidP="00873F8F">
      <w:pPr>
        <w:rPr>
          <w:rFonts w:eastAsia="Calibri" w:cs="Arial"/>
          <w:lang w:val="en-ZA"/>
        </w:rPr>
      </w:pPr>
    </w:p>
    <w:p w14:paraId="4F0298D4" w14:textId="77777777" w:rsidR="004E43EB" w:rsidRDefault="004E43EB" w:rsidP="00873F8F">
      <w:pPr>
        <w:rPr>
          <w:rFonts w:eastAsia="Calibri" w:cs="Arial"/>
          <w:sz w:val="24"/>
          <w:szCs w:val="24"/>
          <w:lang w:val="en-ZA"/>
        </w:rPr>
      </w:pPr>
    </w:p>
    <w:p w14:paraId="7388D334" w14:textId="77777777" w:rsidR="004E43EB" w:rsidRDefault="004E43EB" w:rsidP="00873F8F">
      <w:pPr>
        <w:rPr>
          <w:rFonts w:eastAsia="Calibri" w:cs="Arial"/>
          <w:sz w:val="24"/>
          <w:szCs w:val="24"/>
          <w:lang w:val="en-ZA"/>
        </w:rPr>
      </w:pPr>
    </w:p>
    <w:p w14:paraId="2E7EF9D8" w14:textId="77777777" w:rsidR="004E43EB" w:rsidRDefault="004E43EB" w:rsidP="00873F8F">
      <w:pPr>
        <w:rPr>
          <w:rFonts w:eastAsia="Calibri" w:cs="Arial"/>
          <w:sz w:val="24"/>
          <w:szCs w:val="24"/>
          <w:lang w:val="en-ZA"/>
        </w:rPr>
      </w:pPr>
    </w:p>
    <w:p w14:paraId="4F617569" w14:textId="77777777" w:rsidR="00393B0D" w:rsidRDefault="00393B0D" w:rsidP="00873F8F">
      <w:pPr>
        <w:ind w:right="96"/>
        <w:rPr>
          <w:rFonts w:eastAsia="Calibri" w:cs="Arial"/>
          <w:b/>
          <w:bCs/>
          <w:kern w:val="2"/>
          <w:sz w:val="24"/>
          <w:szCs w:val="24"/>
          <w:lang w:val="en-ZA" w:eastAsia="en-ZA"/>
          <w14:ligatures w14:val="standardContextual"/>
        </w:rPr>
      </w:pPr>
    </w:p>
    <w:p w14:paraId="37D9B3E3" w14:textId="77777777" w:rsidR="00F01F7B" w:rsidRDefault="00F01F7B" w:rsidP="00873F8F">
      <w:pPr>
        <w:ind w:right="96"/>
        <w:rPr>
          <w:rFonts w:eastAsia="Calibri" w:cs="Arial"/>
          <w:b/>
          <w:bCs/>
          <w:kern w:val="2"/>
          <w:sz w:val="24"/>
          <w:szCs w:val="24"/>
          <w:lang w:val="en-ZA" w:eastAsia="en-ZA"/>
          <w14:ligatures w14:val="standardContextual"/>
        </w:rPr>
      </w:pPr>
    </w:p>
    <w:p w14:paraId="0DCC0E2B" w14:textId="77777777" w:rsidR="00F01F7B" w:rsidRDefault="00F01F7B" w:rsidP="00873F8F">
      <w:pPr>
        <w:ind w:right="96"/>
        <w:rPr>
          <w:rFonts w:eastAsia="Calibri" w:cs="Arial"/>
          <w:b/>
          <w:bCs/>
          <w:kern w:val="2"/>
          <w:sz w:val="24"/>
          <w:szCs w:val="24"/>
          <w:lang w:val="en-ZA" w:eastAsia="en-ZA"/>
          <w14:ligatures w14:val="standardContextual"/>
        </w:rPr>
      </w:pPr>
    </w:p>
    <w:p w14:paraId="3934DB8B" w14:textId="77777777" w:rsidR="00F01F7B" w:rsidRDefault="00F01F7B" w:rsidP="00873F8F">
      <w:pPr>
        <w:ind w:right="96"/>
        <w:rPr>
          <w:rFonts w:eastAsia="Calibri" w:cs="Arial"/>
          <w:b/>
          <w:bCs/>
          <w:kern w:val="2"/>
          <w:sz w:val="24"/>
          <w:szCs w:val="24"/>
          <w:lang w:val="en-ZA" w:eastAsia="en-ZA"/>
          <w14:ligatures w14:val="standardContextual"/>
        </w:rPr>
      </w:pPr>
    </w:p>
    <w:p w14:paraId="0ED67153" w14:textId="77777777" w:rsidR="004E43EB" w:rsidRDefault="004E43EB" w:rsidP="00873F8F">
      <w:pPr>
        <w:ind w:right="96"/>
        <w:rPr>
          <w:rFonts w:eastAsia="Calibri" w:cs="Arial"/>
          <w:b/>
          <w:bCs/>
          <w:kern w:val="2"/>
          <w:sz w:val="24"/>
          <w:szCs w:val="24"/>
          <w:lang w:val="en-ZA" w:eastAsia="en-ZA"/>
          <w14:ligatures w14:val="standardContextual"/>
        </w:rPr>
      </w:pPr>
    </w:p>
    <w:p w14:paraId="18E948A0" w14:textId="77777777" w:rsidR="00CF46ED" w:rsidRDefault="00CF46ED" w:rsidP="00873F8F">
      <w:pPr>
        <w:ind w:right="96"/>
        <w:rPr>
          <w:rFonts w:eastAsia="Calibri" w:cs="Arial"/>
          <w:b/>
          <w:bCs/>
          <w:kern w:val="2"/>
          <w:sz w:val="24"/>
          <w:szCs w:val="24"/>
          <w:lang w:val="en-ZA" w:eastAsia="en-ZA"/>
          <w14:ligatures w14:val="standardContextual"/>
        </w:rPr>
      </w:pPr>
    </w:p>
    <w:p w14:paraId="6AD0D28B" w14:textId="77777777" w:rsidR="00CF46ED" w:rsidRDefault="00CF46ED" w:rsidP="00873F8F">
      <w:pPr>
        <w:ind w:right="96"/>
        <w:rPr>
          <w:rFonts w:eastAsia="Calibri" w:cs="Arial"/>
          <w:b/>
          <w:bCs/>
          <w:kern w:val="2"/>
          <w:sz w:val="24"/>
          <w:szCs w:val="24"/>
          <w:lang w:val="en-ZA" w:eastAsia="en-ZA"/>
          <w14:ligatures w14:val="standardContextual"/>
        </w:rPr>
      </w:pPr>
    </w:p>
    <w:p w14:paraId="4AD4A3DD" w14:textId="77777777" w:rsidR="00F01F7B" w:rsidRDefault="00F01F7B" w:rsidP="00873F8F">
      <w:pPr>
        <w:ind w:right="96"/>
        <w:rPr>
          <w:rFonts w:eastAsia="Calibri" w:cs="Arial"/>
          <w:b/>
          <w:bCs/>
          <w:kern w:val="2"/>
          <w:sz w:val="24"/>
          <w:szCs w:val="24"/>
          <w:lang w:val="en-ZA" w:eastAsia="en-ZA"/>
          <w14:ligatures w14:val="standardContextual"/>
        </w:rPr>
      </w:pPr>
    </w:p>
    <w:p w14:paraId="3F6B05FF" w14:textId="77777777" w:rsidR="0002440A" w:rsidRDefault="0002440A" w:rsidP="00873F8F">
      <w:pPr>
        <w:ind w:right="96"/>
        <w:rPr>
          <w:rFonts w:eastAsia="Calibri" w:cs="Arial"/>
          <w:b/>
          <w:bCs/>
          <w:kern w:val="2"/>
          <w:sz w:val="24"/>
          <w:szCs w:val="24"/>
          <w:lang w:val="en-ZA" w:eastAsia="en-ZA"/>
          <w14:ligatures w14:val="standardContextual"/>
        </w:rPr>
      </w:pPr>
    </w:p>
    <w:p w14:paraId="1B64A43E" w14:textId="77777777" w:rsidR="0002440A" w:rsidRDefault="0002440A" w:rsidP="00873F8F">
      <w:pPr>
        <w:ind w:right="96"/>
        <w:rPr>
          <w:rFonts w:eastAsia="Calibri" w:cs="Arial"/>
          <w:b/>
          <w:bCs/>
          <w:kern w:val="2"/>
          <w:sz w:val="24"/>
          <w:szCs w:val="24"/>
          <w:lang w:val="en-ZA" w:eastAsia="en-ZA"/>
          <w14:ligatures w14:val="standardContextual"/>
        </w:rPr>
      </w:pPr>
    </w:p>
    <w:p w14:paraId="77EE6D72" w14:textId="77777777" w:rsidR="0002440A" w:rsidRDefault="0002440A" w:rsidP="00873F8F">
      <w:pPr>
        <w:ind w:right="96"/>
        <w:rPr>
          <w:rFonts w:eastAsia="Calibri" w:cs="Arial"/>
          <w:b/>
          <w:bCs/>
          <w:kern w:val="2"/>
          <w:sz w:val="24"/>
          <w:szCs w:val="24"/>
          <w:lang w:val="en-ZA" w:eastAsia="en-ZA"/>
          <w14:ligatures w14:val="standardContextual"/>
        </w:rPr>
      </w:pPr>
    </w:p>
    <w:p w14:paraId="67CABB39" w14:textId="77777777" w:rsidR="0002440A" w:rsidRDefault="0002440A" w:rsidP="00873F8F">
      <w:pPr>
        <w:ind w:right="96"/>
        <w:rPr>
          <w:rFonts w:eastAsia="Calibri" w:cs="Arial"/>
          <w:b/>
          <w:bCs/>
          <w:kern w:val="2"/>
          <w:sz w:val="24"/>
          <w:szCs w:val="24"/>
          <w:lang w:val="en-ZA" w:eastAsia="en-ZA"/>
          <w14:ligatures w14:val="standardContextual"/>
        </w:rPr>
      </w:pPr>
    </w:p>
    <w:p w14:paraId="197106D1" w14:textId="77777777" w:rsidR="0002440A" w:rsidRDefault="0002440A" w:rsidP="00873F8F">
      <w:pPr>
        <w:ind w:right="96"/>
        <w:rPr>
          <w:rFonts w:eastAsia="Calibri" w:cs="Arial"/>
          <w:b/>
          <w:bCs/>
          <w:kern w:val="2"/>
          <w:sz w:val="24"/>
          <w:szCs w:val="24"/>
          <w:lang w:val="en-ZA" w:eastAsia="en-ZA"/>
          <w14:ligatures w14:val="standardContextual"/>
        </w:rPr>
      </w:pPr>
    </w:p>
    <w:p w14:paraId="31EBBAC7" w14:textId="77777777" w:rsidR="0002440A" w:rsidRDefault="0002440A" w:rsidP="00873F8F">
      <w:pPr>
        <w:ind w:right="96"/>
        <w:rPr>
          <w:rFonts w:eastAsia="Calibri" w:cs="Arial"/>
          <w:b/>
          <w:bCs/>
          <w:kern w:val="2"/>
          <w:sz w:val="24"/>
          <w:szCs w:val="24"/>
          <w:lang w:val="en-ZA" w:eastAsia="en-ZA"/>
          <w14:ligatures w14:val="standardContextual"/>
        </w:rPr>
      </w:pPr>
    </w:p>
    <w:p w14:paraId="6C3C68EF" w14:textId="77777777" w:rsidR="0002440A" w:rsidRDefault="0002440A" w:rsidP="00873F8F">
      <w:pPr>
        <w:ind w:right="96"/>
        <w:rPr>
          <w:rFonts w:eastAsia="Calibri" w:cs="Arial"/>
          <w:b/>
          <w:bCs/>
          <w:kern w:val="2"/>
          <w:sz w:val="24"/>
          <w:szCs w:val="24"/>
          <w:lang w:val="en-ZA" w:eastAsia="en-ZA"/>
          <w14:ligatures w14:val="standardContextual"/>
        </w:rPr>
      </w:pPr>
    </w:p>
    <w:p w14:paraId="59991CD1" w14:textId="77777777" w:rsidR="0002440A" w:rsidRDefault="0002440A" w:rsidP="00873F8F">
      <w:pPr>
        <w:ind w:right="96"/>
        <w:rPr>
          <w:rFonts w:eastAsia="Calibri" w:cs="Arial"/>
          <w:b/>
          <w:bCs/>
          <w:kern w:val="2"/>
          <w:sz w:val="24"/>
          <w:szCs w:val="24"/>
          <w:lang w:val="en-ZA" w:eastAsia="en-ZA"/>
          <w14:ligatures w14:val="standardContextual"/>
        </w:rPr>
      </w:pPr>
    </w:p>
    <w:p w14:paraId="63A0D3F7" w14:textId="77777777" w:rsidR="00506FEA" w:rsidRDefault="00506FEA" w:rsidP="00873F8F">
      <w:pPr>
        <w:ind w:right="96"/>
        <w:rPr>
          <w:rFonts w:eastAsia="Calibri" w:cs="Arial"/>
          <w:b/>
          <w:bCs/>
          <w:kern w:val="2"/>
          <w:sz w:val="24"/>
          <w:szCs w:val="24"/>
          <w:lang w:val="en-ZA" w:eastAsia="en-ZA"/>
          <w14:ligatures w14:val="standardContextual"/>
        </w:rPr>
      </w:pPr>
    </w:p>
    <w:p w14:paraId="55421A61" w14:textId="266EC94D" w:rsidR="00F01F7B" w:rsidRPr="00393B0D" w:rsidRDefault="00F01F7B" w:rsidP="00873F8F">
      <w:pPr>
        <w:rPr>
          <w:rFonts w:eastAsia="Calibri" w:cs="Arial"/>
          <w:b/>
          <w:bCs/>
          <w:sz w:val="28"/>
          <w:szCs w:val="28"/>
          <w:lang w:val="en-ZA"/>
        </w:rPr>
      </w:pPr>
      <w:bookmarkStart w:id="1" w:name="_Hlk212732224"/>
      <w:r w:rsidRPr="00393B0D">
        <w:rPr>
          <w:rFonts w:eastAsia="Calibri" w:cs="Arial"/>
          <w:b/>
          <w:bCs/>
          <w:sz w:val="28"/>
          <w:szCs w:val="28"/>
          <w:lang w:val="en-ZA"/>
        </w:rPr>
        <w:lastRenderedPageBreak/>
        <w:t xml:space="preserve">Task </w:t>
      </w:r>
      <w:r>
        <w:rPr>
          <w:rFonts w:eastAsia="Calibri" w:cs="Arial"/>
          <w:b/>
          <w:bCs/>
          <w:sz w:val="28"/>
          <w:szCs w:val="28"/>
          <w:lang w:val="en-ZA"/>
        </w:rPr>
        <w:t>3</w:t>
      </w:r>
    </w:p>
    <w:p w14:paraId="6122F4BE" w14:textId="77777777" w:rsidR="004E43EB" w:rsidRDefault="004E43EB" w:rsidP="00873F8F">
      <w:pPr>
        <w:rPr>
          <w:rFonts w:eastAsia="Calibri" w:cs="Arial"/>
          <w:b/>
          <w:bCs/>
          <w:sz w:val="28"/>
          <w:szCs w:val="28"/>
          <w:lang w:val="en-ZA"/>
        </w:rPr>
      </w:pPr>
      <w:r w:rsidRPr="004E43EB">
        <w:rPr>
          <w:rFonts w:eastAsia="Calibri" w:cs="Arial"/>
          <w:b/>
          <w:bCs/>
          <w:sz w:val="28"/>
          <w:szCs w:val="28"/>
          <w:lang w:val="en-ZA"/>
        </w:rPr>
        <w:t>Accepting and processing deposits and encashments</w:t>
      </w:r>
    </w:p>
    <w:p w14:paraId="2B1A776D" w14:textId="07A507A5" w:rsidR="00F01F7B" w:rsidRPr="00393B0D" w:rsidRDefault="00F01F7B" w:rsidP="00873F8F">
      <w:pPr>
        <w:rPr>
          <w:rFonts w:eastAsia="Calibri" w:cs="Arial"/>
          <w:sz w:val="28"/>
          <w:szCs w:val="28"/>
          <w:lang w:val="en-ZA"/>
        </w:rPr>
      </w:pPr>
      <w:r w:rsidRPr="00393B0D">
        <w:rPr>
          <w:rFonts w:eastAsia="Calibri" w:cs="Arial"/>
          <w:sz w:val="28"/>
          <w:szCs w:val="28"/>
          <w:lang w:val="en-ZA"/>
        </w:rPr>
        <w:t xml:space="preserve"> </w:t>
      </w:r>
    </w:p>
    <w:p w14:paraId="74233E8E" w14:textId="011C0D86" w:rsidR="00F01F7B" w:rsidRDefault="00C23B90" w:rsidP="00873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/>
        <w:contextualSpacing/>
        <w:rPr>
          <w:rFonts w:eastAsia="Calibri" w:cs="Arial"/>
          <w:b/>
          <w:bCs/>
          <w:sz w:val="24"/>
          <w:szCs w:val="24"/>
          <w:lang w:val="en-ZA"/>
        </w:rPr>
      </w:pPr>
      <w:r>
        <w:rPr>
          <w:rFonts w:eastAsia="Calibri" w:cs="Arial"/>
          <w:sz w:val="28"/>
          <w:szCs w:val="28"/>
          <w:lang w:val="en-ZA"/>
        </w:rPr>
        <w:t>3.</w:t>
      </w:r>
      <w:r w:rsidR="00CF46ED">
        <w:rPr>
          <w:rFonts w:eastAsia="Calibri" w:cs="Arial"/>
          <w:sz w:val="28"/>
          <w:szCs w:val="28"/>
          <w:lang w:val="en-ZA"/>
        </w:rPr>
        <w:t>1</w:t>
      </w:r>
      <w:r>
        <w:rPr>
          <w:rFonts w:eastAsia="Calibri" w:cs="Arial"/>
          <w:sz w:val="28"/>
          <w:szCs w:val="28"/>
          <w:lang w:val="en-ZA"/>
        </w:rPr>
        <w:t xml:space="preserve"> </w:t>
      </w:r>
      <w:r w:rsidR="00F01F7B" w:rsidRPr="00393B0D">
        <w:rPr>
          <w:rFonts w:eastAsia="Calibri" w:cs="Arial"/>
          <w:sz w:val="28"/>
          <w:szCs w:val="28"/>
          <w:lang w:val="en-ZA"/>
        </w:rPr>
        <w:t xml:space="preserve">Role play or simulation on </w:t>
      </w:r>
      <w:r w:rsidR="004E43EB" w:rsidRPr="004E43EB">
        <w:rPr>
          <w:rFonts w:eastAsia="Calibri" w:cs="Arial"/>
          <w:sz w:val="28"/>
          <w:szCs w:val="28"/>
          <w:lang w:val="en-ZA"/>
        </w:rPr>
        <w:t>correct vetting procedures for</w:t>
      </w:r>
      <w:r w:rsidR="004E43EB">
        <w:rPr>
          <w:rFonts w:eastAsia="Calibri" w:cs="Arial"/>
          <w:sz w:val="28"/>
          <w:szCs w:val="28"/>
          <w:lang w:val="en-ZA"/>
        </w:rPr>
        <w:t xml:space="preserve"> </w:t>
      </w:r>
      <w:r w:rsidR="004E43EB" w:rsidRPr="004E43EB">
        <w:rPr>
          <w:rFonts w:eastAsia="Calibri" w:cs="Arial"/>
          <w:sz w:val="28"/>
          <w:szCs w:val="28"/>
          <w:lang w:val="en-ZA"/>
        </w:rPr>
        <w:t>identification purposes</w:t>
      </w:r>
      <w:r w:rsidR="004E43EB">
        <w:rPr>
          <w:rFonts w:eastAsia="Calibri" w:cs="Arial"/>
          <w:sz w:val="28"/>
          <w:szCs w:val="28"/>
          <w:lang w:val="en-ZA"/>
        </w:rPr>
        <w:t>, communication, security features and encashments</w:t>
      </w:r>
    </w:p>
    <w:p w14:paraId="12AE7BDE" w14:textId="77777777" w:rsidR="004E43EB" w:rsidRDefault="004E43EB" w:rsidP="00873F8F">
      <w:pPr>
        <w:spacing w:after="160"/>
        <w:rPr>
          <w:rFonts w:eastAsia="Calibri" w:cs="Arial"/>
          <w:b/>
          <w:bCs/>
          <w:sz w:val="24"/>
          <w:szCs w:val="24"/>
          <w:lang w:val="en-ZA"/>
        </w:rPr>
      </w:pPr>
    </w:p>
    <w:p w14:paraId="0723C6AD" w14:textId="2FD4D2FA" w:rsidR="00F01F7B" w:rsidRPr="00393B0D" w:rsidRDefault="00F01F7B" w:rsidP="00873F8F">
      <w:pPr>
        <w:spacing w:after="160"/>
        <w:rPr>
          <w:rFonts w:eastAsia="Calibri" w:cs="Arial"/>
          <w:b/>
          <w:bCs/>
          <w:sz w:val="24"/>
          <w:szCs w:val="24"/>
          <w:lang w:val="en-ZA"/>
        </w:rPr>
      </w:pPr>
      <w:r w:rsidRPr="00393B0D">
        <w:rPr>
          <w:rFonts w:eastAsia="Calibri" w:cs="Arial"/>
          <w:b/>
          <w:bCs/>
          <w:sz w:val="24"/>
          <w:szCs w:val="24"/>
          <w:lang w:val="en-ZA"/>
        </w:rPr>
        <w:t>ROLE PLAY OR SIMULATION INSTRUCTIONS:</w:t>
      </w:r>
    </w:p>
    <w:p w14:paraId="473EF4B3" w14:textId="2469635B" w:rsidR="00393B0D" w:rsidRDefault="004E43EB" w:rsidP="00873F8F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4E43EB">
        <w:rPr>
          <w:rFonts w:eastAsia="Calibri" w:cs="Arial"/>
          <w:kern w:val="2"/>
          <w:lang w:val="en-ZA" w:eastAsia="en-ZA"/>
          <w14:ligatures w14:val="standardContextual"/>
        </w:rPr>
        <w:t xml:space="preserve">3.1.1 </w:t>
      </w:r>
      <w:r w:rsidR="00BC1F65" w:rsidRPr="00BC1F65">
        <w:rPr>
          <w:rFonts w:eastAsia="Calibri" w:cs="Arial"/>
          <w:kern w:val="2"/>
          <w:lang w:val="en-ZA" w:eastAsia="en-ZA"/>
          <w14:ligatures w14:val="standardContextual"/>
        </w:rPr>
        <w:t>Customer identification</w:t>
      </w:r>
    </w:p>
    <w:p w14:paraId="209D29CD" w14:textId="77777777" w:rsidR="00873F8F" w:rsidRDefault="00873F8F" w:rsidP="00873F8F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873F8F">
        <w:rPr>
          <w:rFonts w:eastAsia="Calibri" w:cs="Arial"/>
          <w:kern w:val="2"/>
          <w:lang w:val="en-ZA" w:eastAsia="en-ZA"/>
          <w14:ligatures w14:val="standardContextual"/>
        </w:rPr>
        <w:t>A customer presents a withdrawal slip to draw R4,000.</w:t>
      </w:r>
    </w:p>
    <w:p w14:paraId="560B5F5E" w14:textId="0AEF7D0E" w:rsidR="00351AFD" w:rsidRPr="00351AFD" w:rsidRDefault="00351AFD" w:rsidP="00873F8F">
      <w:pPr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351AFD">
        <w:rPr>
          <w:rFonts w:eastAsia="Calibri" w:cs="Arial"/>
          <w:b/>
          <w:bCs/>
          <w:kern w:val="2"/>
          <w:lang w:val="en-ZA" w:eastAsia="en-ZA"/>
          <w14:ligatures w14:val="standardContextual"/>
        </w:rPr>
        <w:t>Instructions to Candidate:</w:t>
      </w:r>
      <w:r w:rsidRPr="00351AFD">
        <w:rPr>
          <w:rFonts w:eastAsia="Calibri" w:cs="Arial"/>
          <w:kern w:val="2"/>
          <w:lang w:val="en-ZA" w:eastAsia="en-ZA"/>
          <w14:ligatures w14:val="standardContextual"/>
        </w:rPr>
        <w:br/>
        <w:t>Verify the customer’s identity and account ownership before processing encashment.</w:t>
      </w:r>
    </w:p>
    <w:p w14:paraId="1442B371" w14:textId="77777777" w:rsidR="00BF4692" w:rsidRDefault="00BF4692" w:rsidP="00873F8F">
      <w:pPr>
        <w:ind w:right="96"/>
        <w:rPr>
          <w:rFonts w:eastAsia="Calibri" w:cs="Arial"/>
          <w:kern w:val="2"/>
          <w:lang w:val="en-ZA" w:eastAsia="en-ZA"/>
          <w14:ligatures w14:val="standardContextual"/>
        </w:rPr>
      </w:pPr>
    </w:p>
    <w:p w14:paraId="0AEE27C6" w14:textId="6C4F1F04" w:rsidR="004E43EB" w:rsidRDefault="004E43EB" w:rsidP="00873F8F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4E43EB">
        <w:rPr>
          <w:rFonts w:eastAsia="Calibri" w:cs="Arial"/>
          <w:kern w:val="2"/>
          <w:lang w:val="en-ZA" w:eastAsia="en-ZA"/>
          <w14:ligatures w14:val="standardContextual"/>
        </w:rPr>
        <w:t xml:space="preserve">3.1.2 </w:t>
      </w:r>
      <w:r w:rsidR="00BC1F65" w:rsidRPr="00BC1F65">
        <w:rPr>
          <w:rFonts w:eastAsia="Calibri" w:cs="Arial"/>
          <w:kern w:val="2"/>
          <w:lang w:val="en-ZA" w:eastAsia="en-ZA"/>
          <w14:ligatures w14:val="standardContextual"/>
        </w:rPr>
        <w:t>Communicating with customers during encashment processes</w:t>
      </w:r>
    </w:p>
    <w:p w14:paraId="3812225A" w14:textId="527A730D" w:rsidR="00873F8F" w:rsidRDefault="00873F8F" w:rsidP="00873F8F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>
        <w:rPr>
          <w:rFonts w:eastAsia="Calibri" w:cs="Arial"/>
          <w:kern w:val="2"/>
          <w:lang w:val="en-ZA" w:eastAsia="en-ZA"/>
          <w14:ligatures w14:val="standardContextual"/>
        </w:rPr>
        <w:t>A c</w:t>
      </w:r>
      <w:r w:rsidRPr="00873F8F">
        <w:rPr>
          <w:rFonts w:eastAsia="Calibri" w:cs="Arial"/>
          <w:kern w:val="2"/>
          <w:lang w:val="en-ZA" w:eastAsia="en-ZA"/>
          <w14:ligatures w14:val="standardContextual"/>
        </w:rPr>
        <w:t>ustomer requests R1,000 withdrawal but appears uncertain about account balance.</w:t>
      </w:r>
    </w:p>
    <w:p w14:paraId="2946F86D" w14:textId="29F85CF0" w:rsidR="00351AFD" w:rsidRPr="00351AFD" w:rsidRDefault="00351AFD" w:rsidP="00873F8F">
      <w:pPr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351AFD">
        <w:rPr>
          <w:rFonts w:eastAsia="Calibri" w:cs="Arial"/>
          <w:b/>
          <w:bCs/>
          <w:kern w:val="2"/>
          <w:lang w:val="en-ZA" w:eastAsia="en-ZA"/>
          <w14:ligatures w14:val="standardContextual"/>
        </w:rPr>
        <w:t>Instructions to Candidate:</w:t>
      </w:r>
      <w:r w:rsidRPr="00351AFD">
        <w:rPr>
          <w:rFonts w:eastAsia="Calibri" w:cs="Arial"/>
          <w:kern w:val="2"/>
          <w:lang w:val="en-ZA" w:eastAsia="en-ZA"/>
          <w14:ligatures w14:val="standardContextual"/>
        </w:rPr>
        <w:br/>
        <w:t>Demonstrate clear, polite, and professional communication while processing the transaction.</w:t>
      </w:r>
    </w:p>
    <w:p w14:paraId="0FA16445" w14:textId="77777777" w:rsidR="00BF4692" w:rsidRDefault="00BF4692" w:rsidP="00873F8F">
      <w:pPr>
        <w:ind w:right="96"/>
        <w:rPr>
          <w:rFonts w:eastAsia="Calibri" w:cs="Arial"/>
          <w:kern w:val="2"/>
          <w:lang w:val="en-ZA" w:eastAsia="en-ZA"/>
          <w14:ligatures w14:val="standardContextual"/>
        </w:rPr>
      </w:pPr>
    </w:p>
    <w:p w14:paraId="6D749FD9" w14:textId="27156F05" w:rsidR="004E43EB" w:rsidRDefault="004E43EB" w:rsidP="00873F8F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4E43EB">
        <w:rPr>
          <w:rFonts w:eastAsia="Calibri" w:cs="Arial"/>
          <w:kern w:val="2"/>
          <w:lang w:val="en-ZA" w:eastAsia="en-ZA"/>
          <w14:ligatures w14:val="standardContextual"/>
        </w:rPr>
        <w:t xml:space="preserve">3.1.3 </w:t>
      </w:r>
      <w:r w:rsidR="00BC1F65" w:rsidRPr="00BC1F65">
        <w:rPr>
          <w:rFonts w:eastAsia="Calibri" w:cs="Arial"/>
          <w:kern w:val="2"/>
          <w:lang w:val="en-ZA" w:eastAsia="en-ZA"/>
          <w14:ligatures w14:val="standardContextual"/>
        </w:rPr>
        <w:t>Security features of cash and other instruments</w:t>
      </w:r>
    </w:p>
    <w:p w14:paraId="481BBD60" w14:textId="003008DD" w:rsidR="007838BF" w:rsidRPr="007838BF" w:rsidRDefault="00873F8F" w:rsidP="00873F8F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>
        <w:rPr>
          <w:rFonts w:eastAsia="Calibri" w:cs="Arial"/>
          <w:kern w:val="2"/>
          <w:lang w:val="en-ZA" w:eastAsia="en-ZA"/>
          <w14:ligatures w14:val="standardContextual"/>
        </w:rPr>
        <w:t>A c</w:t>
      </w:r>
      <w:r w:rsidRPr="00873F8F">
        <w:rPr>
          <w:rFonts w:eastAsia="Calibri" w:cs="Arial"/>
          <w:kern w:val="2"/>
          <w:lang w:val="en-ZA" w:eastAsia="en-ZA"/>
          <w14:ligatures w14:val="standardContextual"/>
        </w:rPr>
        <w:t>ustomer presents a cheque for encashment.</w:t>
      </w:r>
    </w:p>
    <w:p w14:paraId="650445D0" w14:textId="4DD0A4C8" w:rsidR="00351AFD" w:rsidRPr="00351AFD" w:rsidRDefault="00351AFD" w:rsidP="00873F8F">
      <w:pPr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351AFD">
        <w:rPr>
          <w:rFonts w:eastAsia="Calibri" w:cs="Arial"/>
          <w:b/>
          <w:bCs/>
          <w:kern w:val="2"/>
          <w:lang w:val="en-ZA" w:eastAsia="en-ZA"/>
          <w14:ligatures w14:val="standardContextual"/>
        </w:rPr>
        <w:t>Instructions to Candidate:</w:t>
      </w:r>
      <w:r w:rsidRPr="00351AFD">
        <w:rPr>
          <w:rFonts w:eastAsia="Calibri" w:cs="Arial"/>
          <w:kern w:val="2"/>
          <w:lang w:val="en-ZA" w:eastAsia="en-ZA"/>
          <w14:ligatures w14:val="standardContextual"/>
        </w:rPr>
        <w:br/>
        <w:t>Examine the cheque and demonstrate how to verify its authenticity.</w:t>
      </w:r>
    </w:p>
    <w:p w14:paraId="65799853" w14:textId="77777777" w:rsidR="00BF4692" w:rsidRDefault="00BF4692" w:rsidP="00873F8F">
      <w:pPr>
        <w:ind w:right="96"/>
        <w:rPr>
          <w:rFonts w:eastAsia="Calibri" w:cs="Arial"/>
          <w:kern w:val="2"/>
          <w:lang w:val="en-ZA" w:eastAsia="en-ZA"/>
          <w14:ligatures w14:val="standardContextual"/>
        </w:rPr>
      </w:pPr>
    </w:p>
    <w:p w14:paraId="52292C81" w14:textId="323DF1F0" w:rsidR="004E43EB" w:rsidRDefault="004E43EB" w:rsidP="00873F8F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4E43EB">
        <w:rPr>
          <w:rFonts w:eastAsia="Calibri" w:cs="Arial"/>
          <w:kern w:val="2"/>
          <w:lang w:val="en-ZA" w:eastAsia="en-ZA"/>
          <w14:ligatures w14:val="standardContextual"/>
        </w:rPr>
        <w:t xml:space="preserve">3.1.4 </w:t>
      </w:r>
      <w:r w:rsidR="00BC1F65" w:rsidRPr="00BC1F65">
        <w:rPr>
          <w:rFonts w:eastAsia="Calibri" w:cs="Arial"/>
          <w:kern w:val="2"/>
          <w:lang w:val="en-ZA" w:eastAsia="en-ZA"/>
          <w14:ligatures w14:val="standardContextual"/>
        </w:rPr>
        <w:t>Unusual encashments transactions</w:t>
      </w:r>
    </w:p>
    <w:p w14:paraId="544B5DC2" w14:textId="77777777" w:rsidR="00F04129" w:rsidRDefault="00F04129" w:rsidP="00873F8F">
      <w:pPr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F04129">
        <w:rPr>
          <w:rFonts w:eastAsia="Calibri" w:cs="Arial"/>
          <w:kern w:val="2"/>
          <w:lang w:val="en-ZA" w:eastAsia="en-ZA"/>
          <w14:ligatures w14:val="standardContextual"/>
        </w:rPr>
        <w:t>A customer who usually withdraws R500 now wants R50,000 in cash.</w:t>
      </w:r>
    </w:p>
    <w:p w14:paraId="0E673942" w14:textId="2E6F8A68" w:rsidR="00BF4692" w:rsidRDefault="00351AFD" w:rsidP="00F04129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351AFD">
        <w:rPr>
          <w:rFonts w:eastAsia="Calibri" w:cs="Arial"/>
          <w:b/>
          <w:bCs/>
          <w:kern w:val="2"/>
          <w:lang w:val="en-ZA" w:eastAsia="en-ZA"/>
          <w14:ligatures w14:val="standardContextual"/>
        </w:rPr>
        <w:t>Instructions to Candidate:</w:t>
      </w:r>
      <w:r w:rsidRPr="00351AFD">
        <w:rPr>
          <w:rFonts w:eastAsia="Calibri" w:cs="Arial"/>
          <w:kern w:val="2"/>
          <w:lang w:val="en-ZA" w:eastAsia="en-ZA"/>
          <w14:ligatures w14:val="standardContextual"/>
        </w:rPr>
        <w:br/>
      </w:r>
      <w:r w:rsidR="00F04129" w:rsidRPr="00F04129">
        <w:rPr>
          <w:rFonts w:eastAsia="Calibri" w:cs="Arial"/>
          <w:kern w:val="2"/>
          <w:lang w:val="en-ZA" w:eastAsia="en-ZA"/>
          <w14:ligatures w14:val="standardContextual"/>
        </w:rPr>
        <w:t>Identify that this is an unusual transaction</w:t>
      </w:r>
      <w:r w:rsidR="00F04129">
        <w:rPr>
          <w:rFonts w:eastAsia="Calibri" w:cs="Arial"/>
          <w:kern w:val="2"/>
          <w:lang w:val="en-ZA" w:eastAsia="en-ZA"/>
          <w14:ligatures w14:val="standardContextual"/>
        </w:rPr>
        <w:t xml:space="preserve"> and follow all procedures for handling unusual transactions. </w:t>
      </w:r>
    </w:p>
    <w:p w14:paraId="7FAB475A" w14:textId="4B6D95BD" w:rsidR="004E43EB" w:rsidRDefault="00DC543C" w:rsidP="00873F8F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DC543C">
        <w:rPr>
          <w:rFonts w:eastAsia="Calibri" w:cs="Arial"/>
          <w:kern w:val="2"/>
          <w:lang w:val="en-ZA" w:eastAsia="en-ZA"/>
          <w14:ligatures w14:val="standardContextual"/>
        </w:rPr>
        <w:lastRenderedPageBreak/>
        <w:t xml:space="preserve">3.1.5 </w:t>
      </w:r>
      <w:r w:rsidR="00F24935" w:rsidRPr="00F24935">
        <w:rPr>
          <w:rFonts w:eastAsia="Calibri" w:cs="Arial"/>
          <w:kern w:val="2"/>
          <w:lang w:val="en-ZA" w:eastAsia="en-ZA"/>
          <w14:ligatures w14:val="standardContextual"/>
        </w:rPr>
        <w:t>Processing encashments</w:t>
      </w:r>
    </w:p>
    <w:bookmarkEnd w:id="1"/>
    <w:p w14:paraId="736DD644" w14:textId="47D74B4B" w:rsidR="00F04129" w:rsidRDefault="00F04129" w:rsidP="00873F8F">
      <w:pPr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>
        <w:rPr>
          <w:rFonts w:eastAsia="Calibri" w:cs="Arial"/>
          <w:kern w:val="2"/>
          <w:lang w:val="en-ZA" w:eastAsia="en-ZA"/>
          <w14:ligatures w14:val="standardContextual"/>
        </w:rPr>
        <w:t xml:space="preserve">An </w:t>
      </w:r>
      <w:r w:rsidRPr="00F04129">
        <w:rPr>
          <w:rFonts w:eastAsia="Calibri" w:cs="Arial"/>
          <w:kern w:val="2"/>
          <w:lang w:val="en-ZA" w:eastAsia="en-ZA"/>
          <w14:ligatures w14:val="standardContextual"/>
        </w:rPr>
        <w:t xml:space="preserve">encashment of R2,000 </w:t>
      </w:r>
      <w:r>
        <w:rPr>
          <w:rFonts w:eastAsia="Calibri" w:cs="Arial"/>
          <w:kern w:val="2"/>
          <w:lang w:val="en-ZA" w:eastAsia="en-ZA"/>
          <w14:ligatures w14:val="standardContextual"/>
        </w:rPr>
        <w:t xml:space="preserve">is authorised </w:t>
      </w:r>
      <w:r w:rsidRPr="00F04129">
        <w:rPr>
          <w:rFonts w:eastAsia="Calibri" w:cs="Arial"/>
          <w:kern w:val="2"/>
          <w:lang w:val="en-ZA" w:eastAsia="en-ZA"/>
          <w14:ligatures w14:val="standardContextual"/>
        </w:rPr>
        <w:t>after verification.</w:t>
      </w:r>
    </w:p>
    <w:p w14:paraId="76CB5EE6" w14:textId="5C48E45E" w:rsidR="00351AFD" w:rsidRPr="00351AFD" w:rsidRDefault="00351AFD" w:rsidP="00873F8F">
      <w:pPr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351AFD">
        <w:rPr>
          <w:rFonts w:eastAsia="Calibri" w:cs="Arial"/>
          <w:b/>
          <w:bCs/>
          <w:kern w:val="2"/>
          <w:lang w:val="en-ZA" w:eastAsia="en-ZA"/>
          <w14:ligatures w14:val="standardContextual"/>
        </w:rPr>
        <w:t>Instructions to Candidate:</w:t>
      </w:r>
      <w:r w:rsidRPr="00351AFD">
        <w:rPr>
          <w:rFonts w:eastAsia="Calibri" w:cs="Arial"/>
          <w:kern w:val="2"/>
          <w:lang w:val="en-ZA" w:eastAsia="en-ZA"/>
          <w14:ligatures w14:val="standardContextual"/>
        </w:rPr>
        <w:br/>
        <w:t>Process the encashment ensuring all steps are correct and secure.</w:t>
      </w:r>
    </w:p>
    <w:p w14:paraId="349176B2" w14:textId="77777777" w:rsidR="00DC543C" w:rsidRDefault="00DC543C" w:rsidP="00873F8F">
      <w:pPr>
        <w:ind w:right="96"/>
        <w:rPr>
          <w:rFonts w:eastAsia="Calibri" w:cs="Arial"/>
          <w:kern w:val="2"/>
          <w:lang w:val="en-ZA" w:eastAsia="en-ZA"/>
          <w14:ligatures w14:val="standardContextual"/>
        </w:rPr>
      </w:pPr>
    </w:p>
    <w:p w14:paraId="27F05081" w14:textId="77777777" w:rsidR="00DC543C" w:rsidRDefault="00DC543C" w:rsidP="00873F8F">
      <w:pPr>
        <w:ind w:right="96"/>
        <w:rPr>
          <w:rFonts w:eastAsia="Calibri" w:cs="Arial"/>
          <w:kern w:val="2"/>
          <w:lang w:val="en-ZA" w:eastAsia="en-ZA"/>
          <w14:ligatures w14:val="standardContextual"/>
        </w:rPr>
      </w:pPr>
    </w:p>
    <w:p w14:paraId="7032E2CF" w14:textId="0CF4CD25" w:rsidR="00DC543C" w:rsidRPr="00393B0D" w:rsidRDefault="00DC543C" w:rsidP="00873F8F">
      <w:pPr>
        <w:rPr>
          <w:rFonts w:eastAsia="Calibri" w:cs="Arial"/>
          <w:b/>
          <w:bCs/>
          <w:sz w:val="28"/>
          <w:szCs w:val="28"/>
          <w:lang w:val="en-ZA"/>
        </w:rPr>
      </w:pPr>
      <w:r w:rsidRPr="00393B0D">
        <w:rPr>
          <w:rFonts w:eastAsia="Calibri" w:cs="Arial"/>
          <w:b/>
          <w:bCs/>
          <w:sz w:val="28"/>
          <w:szCs w:val="28"/>
          <w:lang w:val="en-ZA"/>
        </w:rPr>
        <w:t xml:space="preserve">Task </w:t>
      </w:r>
      <w:r>
        <w:rPr>
          <w:rFonts w:eastAsia="Calibri" w:cs="Arial"/>
          <w:b/>
          <w:bCs/>
          <w:sz w:val="28"/>
          <w:szCs w:val="28"/>
          <w:lang w:val="en-ZA"/>
        </w:rPr>
        <w:t>4</w:t>
      </w:r>
    </w:p>
    <w:p w14:paraId="46B745FE" w14:textId="20050B54" w:rsidR="00DC543C" w:rsidRPr="00393B0D" w:rsidRDefault="004432A0" w:rsidP="00873F8F">
      <w:pPr>
        <w:rPr>
          <w:rFonts w:eastAsia="Calibri" w:cs="Arial"/>
          <w:sz w:val="28"/>
          <w:szCs w:val="28"/>
          <w:lang w:val="en-ZA"/>
        </w:rPr>
      </w:pPr>
      <w:r w:rsidRPr="004432A0">
        <w:rPr>
          <w:rFonts w:eastAsia="Calibri" w:cs="Arial"/>
          <w:b/>
          <w:bCs/>
          <w:sz w:val="28"/>
          <w:szCs w:val="28"/>
          <w:lang w:val="en-ZA"/>
        </w:rPr>
        <w:t>Achieving customer satisfaction</w:t>
      </w:r>
      <w:r w:rsidR="00DC543C" w:rsidRPr="00393B0D">
        <w:rPr>
          <w:rFonts w:eastAsia="Calibri" w:cs="Arial"/>
          <w:sz w:val="28"/>
          <w:szCs w:val="28"/>
          <w:lang w:val="en-ZA"/>
        </w:rPr>
        <w:t xml:space="preserve"> </w:t>
      </w:r>
    </w:p>
    <w:p w14:paraId="00050A1A" w14:textId="7C37BB5E" w:rsidR="00DC543C" w:rsidRDefault="00CF46ED" w:rsidP="00873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/>
        <w:contextualSpacing/>
        <w:rPr>
          <w:rFonts w:eastAsia="Calibri" w:cs="Arial"/>
          <w:b/>
          <w:bCs/>
          <w:sz w:val="24"/>
          <w:szCs w:val="24"/>
          <w:lang w:val="en-ZA"/>
        </w:rPr>
      </w:pPr>
      <w:r>
        <w:rPr>
          <w:rFonts w:eastAsia="Calibri" w:cs="Arial"/>
          <w:sz w:val="28"/>
          <w:szCs w:val="28"/>
          <w:lang w:val="en-ZA"/>
        </w:rPr>
        <w:t>4.1</w:t>
      </w:r>
      <w:r w:rsidR="00DC543C">
        <w:rPr>
          <w:rFonts w:eastAsia="Calibri" w:cs="Arial"/>
          <w:sz w:val="28"/>
          <w:szCs w:val="28"/>
          <w:lang w:val="en-ZA"/>
        </w:rPr>
        <w:t xml:space="preserve"> </w:t>
      </w:r>
      <w:r w:rsidR="00DC543C" w:rsidRPr="00393B0D">
        <w:rPr>
          <w:rFonts w:eastAsia="Calibri" w:cs="Arial"/>
          <w:sz w:val="28"/>
          <w:szCs w:val="28"/>
          <w:lang w:val="en-ZA"/>
        </w:rPr>
        <w:t xml:space="preserve">Role play or simulation on </w:t>
      </w:r>
      <w:r w:rsidR="004432A0">
        <w:rPr>
          <w:rFonts w:eastAsia="Calibri" w:cs="Arial"/>
          <w:sz w:val="28"/>
          <w:szCs w:val="28"/>
          <w:lang w:val="en-ZA"/>
        </w:rPr>
        <w:t>customer problem solving</w:t>
      </w:r>
    </w:p>
    <w:p w14:paraId="5C613F57" w14:textId="77777777" w:rsidR="00DC543C" w:rsidRDefault="00DC543C" w:rsidP="00873F8F">
      <w:pPr>
        <w:spacing w:after="160"/>
        <w:rPr>
          <w:rFonts w:eastAsia="Calibri" w:cs="Arial"/>
          <w:b/>
          <w:bCs/>
          <w:sz w:val="24"/>
          <w:szCs w:val="24"/>
          <w:lang w:val="en-ZA"/>
        </w:rPr>
      </w:pPr>
    </w:p>
    <w:p w14:paraId="19C7D9C8" w14:textId="77777777" w:rsidR="00DC543C" w:rsidRPr="00393B0D" w:rsidRDefault="00DC543C" w:rsidP="00873F8F">
      <w:pPr>
        <w:spacing w:after="160"/>
        <w:rPr>
          <w:rFonts w:eastAsia="Calibri" w:cs="Arial"/>
          <w:b/>
          <w:bCs/>
          <w:sz w:val="24"/>
          <w:szCs w:val="24"/>
          <w:lang w:val="en-ZA"/>
        </w:rPr>
      </w:pPr>
      <w:r w:rsidRPr="00393B0D">
        <w:rPr>
          <w:rFonts w:eastAsia="Calibri" w:cs="Arial"/>
          <w:b/>
          <w:bCs/>
          <w:sz w:val="24"/>
          <w:szCs w:val="24"/>
          <w:lang w:val="en-ZA"/>
        </w:rPr>
        <w:t>ROLE PLAY OR SIMULATION INSTRUCTIONS:</w:t>
      </w:r>
    </w:p>
    <w:p w14:paraId="2CB579BD" w14:textId="14A19565" w:rsidR="00BF4692" w:rsidRDefault="00BF4692" w:rsidP="00873F8F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BF4692">
        <w:rPr>
          <w:rFonts w:eastAsia="Calibri" w:cs="Arial"/>
          <w:kern w:val="2"/>
          <w:lang w:val="en-ZA" w:eastAsia="en-ZA"/>
          <w14:ligatures w14:val="standardContextual"/>
        </w:rPr>
        <w:t xml:space="preserve">4.1.1 </w:t>
      </w:r>
      <w:r w:rsidR="00152020" w:rsidRPr="00152020">
        <w:rPr>
          <w:rFonts w:eastAsia="Calibri" w:cs="Arial"/>
          <w:kern w:val="2"/>
          <w:lang w:val="en-ZA" w:eastAsia="en-ZA"/>
          <w14:ligatures w14:val="standardContextual"/>
        </w:rPr>
        <w:t>Handling banking problems.</w:t>
      </w:r>
    </w:p>
    <w:p w14:paraId="75083B9F" w14:textId="58952EFB" w:rsidR="00E07BE3" w:rsidRDefault="00E07BE3" w:rsidP="00E07BE3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>
        <w:rPr>
          <w:rFonts w:eastAsia="Calibri" w:cs="Arial"/>
          <w:kern w:val="2"/>
          <w:lang w:val="en-ZA" w:eastAsia="en-ZA"/>
          <w14:ligatures w14:val="standardContextual"/>
        </w:rPr>
        <w:t>A c</w:t>
      </w:r>
      <w:r w:rsidRPr="00E07BE3">
        <w:rPr>
          <w:rFonts w:eastAsia="Calibri" w:cs="Arial"/>
          <w:kern w:val="2"/>
          <w:lang w:val="en-ZA" w:eastAsia="en-ZA"/>
          <w14:ligatures w14:val="standardContextual"/>
        </w:rPr>
        <w:t>ustomer complains about a debit order deduction that they do not recogni</w:t>
      </w:r>
      <w:r>
        <w:rPr>
          <w:rFonts w:eastAsia="Calibri" w:cs="Arial"/>
          <w:kern w:val="2"/>
          <w:lang w:val="en-ZA" w:eastAsia="en-ZA"/>
          <w14:ligatures w14:val="standardContextual"/>
        </w:rPr>
        <w:t>s</w:t>
      </w:r>
      <w:r w:rsidRPr="00E07BE3">
        <w:rPr>
          <w:rFonts w:eastAsia="Calibri" w:cs="Arial"/>
          <w:kern w:val="2"/>
          <w:lang w:val="en-ZA" w:eastAsia="en-ZA"/>
          <w14:ligatures w14:val="standardContextual"/>
        </w:rPr>
        <w:t>e.</w:t>
      </w:r>
    </w:p>
    <w:p w14:paraId="71DAB94E" w14:textId="76082BE4" w:rsidR="00BF4692" w:rsidRDefault="00CD18C0" w:rsidP="00E07BE3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CD18C0">
        <w:rPr>
          <w:rFonts w:eastAsia="Calibri" w:cs="Arial"/>
          <w:b/>
          <w:bCs/>
          <w:kern w:val="2"/>
          <w:lang w:val="en-ZA" w:eastAsia="en-ZA"/>
          <w14:ligatures w14:val="standardContextual"/>
        </w:rPr>
        <w:t>Instructions to Candidate:</w:t>
      </w:r>
      <w:r w:rsidRPr="00CD18C0">
        <w:rPr>
          <w:rFonts w:eastAsia="Calibri" w:cs="Arial"/>
          <w:kern w:val="2"/>
          <w:lang w:val="en-ZA" w:eastAsia="en-ZA"/>
          <w14:ligatures w14:val="standardContextual"/>
        </w:rPr>
        <w:br/>
      </w:r>
      <w:r w:rsidR="00E07BE3">
        <w:rPr>
          <w:rFonts w:eastAsia="Calibri" w:cs="Arial"/>
          <w:kern w:val="2"/>
          <w:lang w:val="en-ZA" w:eastAsia="en-ZA"/>
          <w14:ligatures w14:val="standardContextual"/>
        </w:rPr>
        <w:t>Apply a</w:t>
      </w:r>
      <w:r w:rsidR="00E07BE3" w:rsidRPr="00E07BE3">
        <w:rPr>
          <w:rFonts w:eastAsia="Calibri" w:cs="Arial"/>
          <w:kern w:val="2"/>
          <w:lang w:val="en-ZA" w:eastAsia="en-ZA"/>
          <w14:ligatures w14:val="standardContextual"/>
        </w:rPr>
        <w:t xml:space="preserve">ctive listening and </w:t>
      </w:r>
      <w:r w:rsidR="00E07BE3">
        <w:rPr>
          <w:rFonts w:eastAsia="Calibri" w:cs="Arial"/>
          <w:kern w:val="2"/>
          <w:lang w:val="en-ZA" w:eastAsia="en-ZA"/>
          <w14:ligatures w14:val="standardContextual"/>
        </w:rPr>
        <w:t xml:space="preserve">show </w:t>
      </w:r>
      <w:r w:rsidR="00E07BE3" w:rsidRPr="00E07BE3">
        <w:rPr>
          <w:rFonts w:eastAsia="Calibri" w:cs="Arial"/>
          <w:kern w:val="2"/>
          <w:lang w:val="en-ZA" w:eastAsia="en-ZA"/>
          <w14:ligatures w14:val="standardContextual"/>
        </w:rPr>
        <w:t>empathy</w:t>
      </w:r>
      <w:r w:rsidR="00E07BE3">
        <w:rPr>
          <w:rFonts w:eastAsia="Calibri" w:cs="Arial"/>
          <w:kern w:val="2"/>
          <w:lang w:val="en-ZA" w:eastAsia="en-ZA"/>
          <w14:ligatures w14:val="standardContextual"/>
        </w:rPr>
        <w:t xml:space="preserve">. </w:t>
      </w:r>
    </w:p>
    <w:p w14:paraId="7EE5E2CF" w14:textId="218BE52E" w:rsidR="00BF4692" w:rsidRDefault="00BF4692" w:rsidP="00873F8F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BF4692">
        <w:rPr>
          <w:rFonts w:eastAsia="Calibri" w:cs="Arial"/>
          <w:kern w:val="2"/>
          <w:lang w:val="en-ZA" w:eastAsia="en-ZA"/>
          <w14:ligatures w14:val="standardContextual"/>
        </w:rPr>
        <w:t xml:space="preserve">4.1.2 </w:t>
      </w:r>
      <w:r w:rsidR="00152020" w:rsidRPr="00152020">
        <w:rPr>
          <w:rFonts w:eastAsia="Calibri" w:cs="Arial"/>
          <w:kern w:val="2"/>
          <w:lang w:val="en-ZA" w:eastAsia="en-ZA"/>
          <w14:ligatures w14:val="standardContextual"/>
        </w:rPr>
        <w:t>Conflict resolution</w:t>
      </w:r>
    </w:p>
    <w:p w14:paraId="5F5E4DA6" w14:textId="77777777" w:rsidR="002F3C6C" w:rsidRDefault="002F3C6C" w:rsidP="00873F8F">
      <w:pPr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2F3C6C">
        <w:rPr>
          <w:rFonts w:eastAsia="Calibri" w:cs="Arial"/>
          <w:kern w:val="2"/>
          <w:lang w:val="en-ZA" w:eastAsia="en-ZA"/>
          <w14:ligatures w14:val="standardContextual"/>
        </w:rPr>
        <w:t>A customer is angry due to a long queue and poor service.</w:t>
      </w:r>
    </w:p>
    <w:p w14:paraId="3E4DE429" w14:textId="6E76D1DF" w:rsidR="00CD18C0" w:rsidRPr="00CD18C0" w:rsidRDefault="00CD18C0" w:rsidP="00873F8F">
      <w:pPr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CD18C0">
        <w:rPr>
          <w:rFonts w:eastAsia="Calibri" w:cs="Arial"/>
          <w:b/>
          <w:bCs/>
          <w:kern w:val="2"/>
          <w:lang w:val="en-ZA" w:eastAsia="en-ZA"/>
          <w14:ligatures w14:val="standardContextual"/>
        </w:rPr>
        <w:t>Instructions to Candidate:</w:t>
      </w:r>
      <w:r w:rsidRPr="00CD18C0">
        <w:rPr>
          <w:rFonts w:eastAsia="Calibri" w:cs="Arial"/>
          <w:kern w:val="2"/>
          <w:lang w:val="en-ZA" w:eastAsia="en-ZA"/>
          <w14:ligatures w14:val="standardContextual"/>
        </w:rPr>
        <w:br/>
        <w:t>Demonstrate calm, polite, and professional handling of the situation while seeking a solution.</w:t>
      </w:r>
    </w:p>
    <w:p w14:paraId="1E955232" w14:textId="77777777" w:rsidR="00BF4692" w:rsidRDefault="00BF4692" w:rsidP="00873F8F">
      <w:pPr>
        <w:ind w:right="96"/>
        <w:rPr>
          <w:rFonts w:eastAsia="Calibri" w:cs="Arial"/>
          <w:kern w:val="2"/>
          <w:lang w:val="en-ZA" w:eastAsia="en-ZA"/>
          <w14:ligatures w14:val="standardContextual"/>
        </w:rPr>
      </w:pPr>
    </w:p>
    <w:p w14:paraId="509A7E60" w14:textId="0DB0A838" w:rsidR="00393B0D" w:rsidRDefault="00BF4692" w:rsidP="00873F8F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BF4692">
        <w:rPr>
          <w:rFonts w:eastAsia="Calibri" w:cs="Arial"/>
          <w:kern w:val="2"/>
          <w:lang w:val="en-ZA" w:eastAsia="en-ZA"/>
          <w14:ligatures w14:val="standardContextual"/>
        </w:rPr>
        <w:t xml:space="preserve">4.1.3 </w:t>
      </w:r>
      <w:r w:rsidR="00152020" w:rsidRPr="00152020">
        <w:rPr>
          <w:rFonts w:eastAsia="Calibri" w:cs="Arial"/>
          <w:kern w:val="2"/>
          <w:lang w:val="en-ZA" w:eastAsia="en-ZA"/>
          <w14:ligatures w14:val="standardContextual"/>
        </w:rPr>
        <w:t>Dealing with a challenging interaction.</w:t>
      </w:r>
    </w:p>
    <w:p w14:paraId="4BC1F794" w14:textId="3E2A1AC4" w:rsidR="002F3C6C" w:rsidRDefault="002F3C6C" w:rsidP="00873F8F">
      <w:pPr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>
        <w:rPr>
          <w:rFonts w:eastAsia="Calibri" w:cs="Arial"/>
          <w:kern w:val="2"/>
          <w:lang w:val="en-ZA" w:eastAsia="en-ZA"/>
          <w14:ligatures w14:val="standardContextual"/>
        </w:rPr>
        <w:t>A c</w:t>
      </w:r>
      <w:r w:rsidRPr="002F3C6C">
        <w:rPr>
          <w:rFonts w:eastAsia="Calibri" w:cs="Arial"/>
          <w:kern w:val="2"/>
          <w:lang w:val="en-ZA" w:eastAsia="en-ZA"/>
          <w14:ligatures w14:val="standardContextual"/>
        </w:rPr>
        <w:t>ustomer is frustrated because of a system downtime.</w:t>
      </w:r>
    </w:p>
    <w:p w14:paraId="4AA8513C" w14:textId="61511F97" w:rsidR="00BF4692" w:rsidRPr="00CD18C0" w:rsidRDefault="00CD18C0" w:rsidP="002F3C6C">
      <w:pPr>
        <w:spacing w:after="120"/>
        <w:ind w:right="96"/>
        <w:rPr>
          <w:rFonts w:eastAsia="Calibri" w:cs="Arial"/>
          <w:kern w:val="2"/>
          <w:sz w:val="20"/>
          <w:szCs w:val="20"/>
          <w:lang w:val="en-ZA" w:eastAsia="en-ZA"/>
          <w14:ligatures w14:val="standardContextual"/>
        </w:rPr>
      </w:pPr>
      <w:r w:rsidRPr="00CD18C0">
        <w:rPr>
          <w:rFonts w:eastAsia="Calibri" w:cs="Arial"/>
          <w:b/>
          <w:bCs/>
          <w:kern w:val="2"/>
          <w:lang w:val="en-ZA" w:eastAsia="en-ZA"/>
          <w14:ligatures w14:val="standardContextual"/>
        </w:rPr>
        <w:t>Instructions to Candidate:</w:t>
      </w:r>
      <w:r w:rsidRPr="00CD18C0">
        <w:rPr>
          <w:rFonts w:eastAsia="Calibri" w:cs="Arial"/>
          <w:kern w:val="2"/>
          <w:lang w:val="en-ZA" w:eastAsia="en-ZA"/>
          <w14:ligatures w14:val="standardContextual"/>
        </w:rPr>
        <w:br/>
      </w:r>
      <w:r w:rsidR="002F3C6C" w:rsidRPr="002F3C6C">
        <w:rPr>
          <w:rFonts w:eastAsia="Calibri" w:cs="Arial"/>
          <w:kern w:val="2"/>
          <w:lang w:val="en-ZA" w:eastAsia="en-ZA"/>
          <w14:ligatures w14:val="standardContextual"/>
        </w:rPr>
        <w:t>Maintain professionalism and empathy</w:t>
      </w:r>
      <w:r w:rsidR="002F3C6C">
        <w:rPr>
          <w:rFonts w:eastAsia="Calibri" w:cs="Arial"/>
          <w:kern w:val="2"/>
          <w:lang w:val="en-ZA" w:eastAsia="en-ZA"/>
          <w14:ligatures w14:val="standardContextual"/>
        </w:rPr>
        <w:t xml:space="preserve"> as you reassure the customer. </w:t>
      </w:r>
    </w:p>
    <w:p w14:paraId="19D012DA" w14:textId="77777777" w:rsidR="00152020" w:rsidRDefault="00BF4692" w:rsidP="002F3C6C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CD18C0">
        <w:rPr>
          <w:rFonts w:eastAsia="Calibri" w:cs="Arial"/>
          <w:kern w:val="2"/>
          <w:lang w:val="en-ZA" w:eastAsia="en-ZA"/>
          <w14:ligatures w14:val="standardContextual"/>
        </w:rPr>
        <w:t xml:space="preserve">4.1.4 </w:t>
      </w:r>
      <w:r w:rsidR="00152020" w:rsidRPr="00152020">
        <w:rPr>
          <w:rFonts w:eastAsia="Calibri" w:cs="Arial"/>
          <w:kern w:val="2"/>
          <w:lang w:val="en-ZA" w:eastAsia="en-ZA"/>
          <w14:ligatures w14:val="standardContextual"/>
        </w:rPr>
        <w:t>Questioning techniques for problem solving</w:t>
      </w:r>
    </w:p>
    <w:p w14:paraId="2EABFCE4" w14:textId="59BD7DAB" w:rsidR="002F3C6C" w:rsidRDefault="002F3C6C" w:rsidP="002F3C6C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>
        <w:rPr>
          <w:rFonts w:eastAsia="Calibri" w:cs="Arial"/>
          <w:kern w:val="2"/>
          <w:lang w:val="en-ZA" w:eastAsia="en-ZA"/>
          <w14:ligatures w14:val="standardContextual"/>
        </w:rPr>
        <w:t xml:space="preserve">A </w:t>
      </w:r>
      <w:r w:rsidR="00152020">
        <w:rPr>
          <w:rFonts w:eastAsia="Calibri" w:cs="Arial"/>
          <w:kern w:val="2"/>
          <w:lang w:val="en-ZA" w:eastAsia="en-ZA"/>
          <w14:ligatures w14:val="standardContextual"/>
        </w:rPr>
        <w:t>c</w:t>
      </w:r>
      <w:r w:rsidRPr="002F3C6C">
        <w:rPr>
          <w:rFonts w:eastAsia="Calibri" w:cs="Arial"/>
          <w:kern w:val="2"/>
          <w:lang w:val="en-ZA" w:eastAsia="en-ZA"/>
          <w14:ligatures w14:val="standardContextual"/>
        </w:rPr>
        <w:t>ustomer reports missing ATM withdrawal, unsure of date or branch.</w:t>
      </w:r>
    </w:p>
    <w:p w14:paraId="4294460D" w14:textId="48B34802" w:rsidR="00BF4692" w:rsidRDefault="00CD18C0" w:rsidP="002F3C6C">
      <w:pPr>
        <w:spacing w:after="120"/>
        <w:ind w:right="96"/>
        <w:rPr>
          <w:rFonts w:eastAsia="Calibri" w:cs="Arial"/>
          <w:kern w:val="2"/>
          <w:sz w:val="24"/>
          <w:szCs w:val="24"/>
          <w:lang w:val="en-ZA" w:eastAsia="en-ZA"/>
          <w14:ligatures w14:val="standardContextual"/>
        </w:rPr>
      </w:pPr>
      <w:r w:rsidRPr="00CD18C0">
        <w:rPr>
          <w:rFonts w:eastAsia="Calibri" w:cs="Arial"/>
          <w:b/>
          <w:bCs/>
          <w:kern w:val="2"/>
          <w:lang w:val="en-ZA" w:eastAsia="en-ZA"/>
          <w14:ligatures w14:val="standardContextual"/>
        </w:rPr>
        <w:t>Instructions to Candidate:</w:t>
      </w:r>
      <w:r w:rsidRPr="00CD18C0">
        <w:rPr>
          <w:rFonts w:eastAsia="Calibri" w:cs="Arial"/>
          <w:kern w:val="2"/>
          <w:lang w:val="en-ZA" w:eastAsia="en-ZA"/>
          <w14:ligatures w14:val="standardContextual"/>
        </w:rPr>
        <w:br/>
      </w:r>
      <w:r w:rsidR="002F3C6C" w:rsidRPr="002F3C6C">
        <w:rPr>
          <w:rFonts w:eastAsia="Calibri" w:cs="Arial"/>
          <w:kern w:val="2"/>
          <w:lang w:val="en-ZA" w:eastAsia="en-ZA"/>
          <w14:ligatures w14:val="standardContextual"/>
        </w:rPr>
        <w:t>Use probing and clarifying questions effectively</w:t>
      </w:r>
      <w:r w:rsidR="002F3C6C">
        <w:rPr>
          <w:rFonts w:eastAsia="Calibri" w:cs="Arial"/>
          <w:kern w:val="2"/>
          <w:lang w:val="en-ZA" w:eastAsia="en-ZA"/>
          <w14:ligatures w14:val="standardContextual"/>
        </w:rPr>
        <w:t xml:space="preserve"> to assist the customer. </w:t>
      </w:r>
    </w:p>
    <w:p w14:paraId="59FF74D1" w14:textId="7B798A95" w:rsidR="00BF4692" w:rsidRPr="00CD18C0" w:rsidRDefault="00BF4692" w:rsidP="00873F8F">
      <w:pPr>
        <w:spacing w:after="120"/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CD18C0">
        <w:rPr>
          <w:rFonts w:eastAsia="Calibri" w:cs="Arial"/>
          <w:kern w:val="2"/>
          <w:lang w:val="en-ZA" w:eastAsia="en-ZA"/>
          <w14:ligatures w14:val="standardContextual"/>
        </w:rPr>
        <w:lastRenderedPageBreak/>
        <w:t xml:space="preserve">4.1.5 </w:t>
      </w:r>
      <w:r w:rsidR="00152020" w:rsidRPr="00152020">
        <w:rPr>
          <w:rFonts w:eastAsia="Calibri" w:cs="Arial"/>
          <w:kern w:val="2"/>
          <w:lang w:val="en-ZA" w:eastAsia="en-ZA"/>
          <w14:ligatures w14:val="standardContextual"/>
        </w:rPr>
        <w:t>Escalating issues</w:t>
      </w:r>
    </w:p>
    <w:p w14:paraId="230A5BB0" w14:textId="4DFA43DB" w:rsidR="002F3C6C" w:rsidRDefault="002F3C6C" w:rsidP="00873F8F">
      <w:pPr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>
        <w:rPr>
          <w:rFonts w:eastAsia="Calibri" w:cs="Arial"/>
          <w:kern w:val="2"/>
          <w:lang w:val="en-ZA" w:eastAsia="en-ZA"/>
          <w14:ligatures w14:val="standardContextual"/>
        </w:rPr>
        <w:t>A c</w:t>
      </w:r>
      <w:r w:rsidRPr="002F3C6C">
        <w:rPr>
          <w:rFonts w:eastAsia="Calibri" w:cs="Arial"/>
          <w:kern w:val="2"/>
          <w:lang w:val="en-ZA" w:eastAsia="en-ZA"/>
          <w14:ligatures w14:val="standardContextual"/>
        </w:rPr>
        <w:t>ustomer reports fraudulent activity on their account.</w:t>
      </w:r>
    </w:p>
    <w:p w14:paraId="3B4FFD22" w14:textId="77777777" w:rsidR="002F3C6C" w:rsidRDefault="002F3C6C" w:rsidP="00873F8F">
      <w:pPr>
        <w:ind w:right="96"/>
        <w:rPr>
          <w:rFonts w:eastAsia="Calibri" w:cs="Arial"/>
          <w:b/>
          <w:bCs/>
          <w:kern w:val="2"/>
          <w:lang w:val="en-ZA" w:eastAsia="en-ZA"/>
          <w14:ligatures w14:val="standardContextual"/>
        </w:rPr>
      </w:pPr>
    </w:p>
    <w:p w14:paraId="00D2FA2D" w14:textId="5365EC03" w:rsidR="00CD18C0" w:rsidRPr="00CD18C0" w:rsidRDefault="00CD18C0" w:rsidP="00873F8F">
      <w:pPr>
        <w:ind w:right="96"/>
        <w:rPr>
          <w:rFonts w:eastAsia="Calibri" w:cs="Arial"/>
          <w:kern w:val="2"/>
          <w:lang w:val="en-ZA" w:eastAsia="en-ZA"/>
          <w14:ligatures w14:val="standardContextual"/>
        </w:rPr>
      </w:pPr>
      <w:r w:rsidRPr="00CD18C0">
        <w:rPr>
          <w:rFonts w:eastAsia="Calibri" w:cs="Arial"/>
          <w:b/>
          <w:bCs/>
          <w:kern w:val="2"/>
          <w:lang w:val="en-ZA" w:eastAsia="en-ZA"/>
          <w14:ligatures w14:val="standardContextual"/>
        </w:rPr>
        <w:t>Instructions to Candidate:</w:t>
      </w:r>
      <w:r w:rsidRPr="00CD18C0">
        <w:rPr>
          <w:rFonts w:eastAsia="Calibri" w:cs="Arial"/>
          <w:b/>
          <w:bCs/>
          <w:kern w:val="2"/>
          <w:lang w:val="en-ZA" w:eastAsia="en-ZA"/>
          <w14:ligatures w14:val="standardContextual"/>
        </w:rPr>
        <w:br/>
      </w:r>
      <w:r w:rsidR="00245F34" w:rsidRPr="00245F34">
        <w:rPr>
          <w:rFonts w:eastAsia="Calibri" w:cs="Arial"/>
          <w:kern w:val="2"/>
          <w:lang w:val="en-ZA" w:eastAsia="en-ZA"/>
          <w14:ligatures w14:val="standardContextual"/>
        </w:rPr>
        <w:t>Recogni</w:t>
      </w:r>
      <w:r w:rsidR="00E84AB5">
        <w:rPr>
          <w:rFonts w:eastAsia="Calibri" w:cs="Arial"/>
          <w:kern w:val="2"/>
          <w:lang w:val="en-ZA" w:eastAsia="en-ZA"/>
          <w14:ligatures w14:val="standardContextual"/>
        </w:rPr>
        <w:t>s</w:t>
      </w:r>
      <w:r w:rsidR="00245F34" w:rsidRPr="00245F34">
        <w:rPr>
          <w:rFonts w:eastAsia="Calibri" w:cs="Arial"/>
          <w:kern w:val="2"/>
          <w:lang w:val="en-ZA" w:eastAsia="en-ZA"/>
          <w14:ligatures w14:val="standardContextual"/>
        </w:rPr>
        <w:t>e that this is beyond your authority</w:t>
      </w:r>
      <w:r w:rsidR="00245F34">
        <w:rPr>
          <w:rFonts w:eastAsia="Calibri" w:cs="Arial"/>
          <w:kern w:val="2"/>
          <w:lang w:val="en-ZA" w:eastAsia="en-ZA"/>
          <w14:ligatures w14:val="standardContextual"/>
        </w:rPr>
        <w:t xml:space="preserve"> and escalate accordingly. </w:t>
      </w:r>
    </w:p>
    <w:p w14:paraId="5919FA38" w14:textId="77777777" w:rsidR="00393B0D" w:rsidRDefault="00393B0D" w:rsidP="00873F8F">
      <w:pPr>
        <w:ind w:right="96"/>
        <w:rPr>
          <w:rFonts w:eastAsia="Calibri" w:cs="Arial"/>
          <w:b/>
          <w:bCs/>
          <w:kern w:val="2"/>
          <w:sz w:val="24"/>
          <w:szCs w:val="24"/>
          <w:lang w:val="en-ZA" w:eastAsia="en-ZA"/>
          <w14:ligatures w14:val="standardContextual"/>
        </w:rPr>
      </w:pPr>
    </w:p>
    <w:p w14:paraId="57A9F644" w14:textId="77777777" w:rsidR="00992DA2" w:rsidRPr="00992DA2" w:rsidRDefault="00992DA2" w:rsidP="00873F8F">
      <w:pPr>
        <w:ind w:right="96"/>
        <w:jc w:val="center"/>
        <w:rPr>
          <w:rFonts w:eastAsia="Calibri" w:cs="Arial"/>
          <w:b/>
          <w:bCs/>
          <w:kern w:val="2"/>
          <w:sz w:val="24"/>
          <w:szCs w:val="24"/>
          <w:lang w:val="en-ZA" w:eastAsia="en-ZA"/>
          <w14:ligatures w14:val="standardContextual"/>
        </w:rPr>
      </w:pPr>
      <w:r w:rsidRPr="00992DA2">
        <w:rPr>
          <w:rFonts w:eastAsia="Calibri" w:cs="Arial"/>
          <w:b/>
          <w:bCs/>
          <w:kern w:val="2"/>
          <w:sz w:val="24"/>
          <w:szCs w:val="24"/>
          <w:lang w:val="en-ZA" w:eastAsia="en-ZA"/>
          <w14:ligatures w14:val="standardContextual"/>
        </w:rPr>
        <w:t>END~</w:t>
      </w:r>
    </w:p>
    <w:p w14:paraId="0AC421CF" w14:textId="77777777" w:rsidR="00CE06A1" w:rsidRDefault="00CE06A1" w:rsidP="00873F8F"/>
    <w:sectPr w:rsidR="00CE06A1" w:rsidSect="004E04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D648B" w14:textId="77777777" w:rsidR="00EF29B8" w:rsidRDefault="00EF29B8" w:rsidP="004E04E3">
      <w:pPr>
        <w:spacing w:line="240" w:lineRule="auto"/>
      </w:pPr>
      <w:r>
        <w:separator/>
      </w:r>
    </w:p>
  </w:endnote>
  <w:endnote w:type="continuationSeparator" w:id="0">
    <w:p w14:paraId="22BF5C4B" w14:textId="77777777" w:rsidR="00EF29B8" w:rsidRDefault="00EF29B8" w:rsidP="004E04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D8645" w14:textId="77777777" w:rsidR="004664A1" w:rsidRDefault="004664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457697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E812848" w14:textId="5849FB15" w:rsidR="004E04E3" w:rsidRDefault="004E04E3">
            <w:pPr>
              <w:pStyle w:val="Footer"/>
              <w:jc w:val="right"/>
            </w:pPr>
            <w:r w:rsidRPr="00F17F14">
              <w:rPr>
                <w:sz w:val="18"/>
                <w:szCs w:val="18"/>
                <w:lang w:val="en-GB"/>
              </w:rPr>
              <w:t xml:space="preserve">Page </w:t>
            </w:r>
            <w:r w:rsidRPr="00F17F14">
              <w:rPr>
                <w:b/>
                <w:bCs/>
                <w:sz w:val="18"/>
                <w:szCs w:val="18"/>
              </w:rPr>
              <w:fldChar w:fldCharType="begin"/>
            </w:r>
            <w:r w:rsidRPr="00F17F14">
              <w:rPr>
                <w:b/>
                <w:bCs/>
                <w:sz w:val="18"/>
                <w:szCs w:val="18"/>
              </w:rPr>
              <w:instrText>PAGE</w:instrText>
            </w:r>
            <w:r w:rsidRPr="00F17F14">
              <w:rPr>
                <w:b/>
                <w:bCs/>
                <w:sz w:val="18"/>
                <w:szCs w:val="18"/>
              </w:rPr>
              <w:fldChar w:fldCharType="separate"/>
            </w:r>
            <w:r w:rsidR="00DB6AFC" w:rsidRPr="00F17F14">
              <w:rPr>
                <w:b/>
                <w:bCs/>
                <w:noProof/>
                <w:sz w:val="18"/>
                <w:szCs w:val="18"/>
              </w:rPr>
              <w:t>20</w:t>
            </w:r>
            <w:r w:rsidRPr="00F17F14">
              <w:rPr>
                <w:b/>
                <w:bCs/>
                <w:sz w:val="18"/>
                <w:szCs w:val="18"/>
              </w:rPr>
              <w:fldChar w:fldCharType="end"/>
            </w:r>
            <w:r w:rsidRPr="00F17F14">
              <w:rPr>
                <w:sz w:val="18"/>
                <w:szCs w:val="18"/>
                <w:lang w:val="en-GB"/>
              </w:rPr>
              <w:t xml:space="preserve"> of </w:t>
            </w:r>
            <w:r w:rsidRPr="00F17F14">
              <w:rPr>
                <w:b/>
                <w:bCs/>
                <w:sz w:val="18"/>
                <w:szCs w:val="18"/>
              </w:rPr>
              <w:fldChar w:fldCharType="begin"/>
            </w:r>
            <w:r w:rsidRPr="00F17F14">
              <w:rPr>
                <w:b/>
                <w:bCs/>
                <w:sz w:val="18"/>
                <w:szCs w:val="18"/>
              </w:rPr>
              <w:instrText>NUMPAGES</w:instrText>
            </w:r>
            <w:r w:rsidRPr="00F17F14">
              <w:rPr>
                <w:b/>
                <w:bCs/>
                <w:sz w:val="18"/>
                <w:szCs w:val="18"/>
              </w:rPr>
              <w:fldChar w:fldCharType="separate"/>
            </w:r>
            <w:r w:rsidR="00DB6AFC" w:rsidRPr="00F17F14">
              <w:rPr>
                <w:b/>
                <w:bCs/>
                <w:noProof/>
                <w:sz w:val="18"/>
                <w:szCs w:val="18"/>
              </w:rPr>
              <w:t>59</w:t>
            </w:r>
            <w:r w:rsidRPr="00F17F1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6991898" w14:textId="337725A1" w:rsidR="004E04E3" w:rsidRPr="004664A1" w:rsidRDefault="00F17F14">
    <w:pPr>
      <w:pStyle w:val="Footer"/>
      <w:rPr>
        <w:sz w:val="18"/>
        <w:szCs w:val="18"/>
      </w:rPr>
    </w:pPr>
    <w:r w:rsidRPr="004664A1">
      <w:rPr>
        <w:sz w:val="18"/>
        <w:szCs w:val="18"/>
      </w:rPr>
      <w:t>Bank</w:t>
    </w:r>
    <w:r w:rsidR="00986F9E" w:rsidRPr="004664A1">
      <w:rPr>
        <w:sz w:val="18"/>
        <w:szCs w:val="18"/>
      </w:rPr>
      <w:t xml:space="preserve">note Processor </w:t>
    </w:r>
    <w:r w:rsidRPr="004664A1">
      <w:rPr>
        <w:sz w:val="18"/>
        <w:szCs w:val="18"/>
      </w:rPr>
      <w:t xml:space="preserve">EISA </w:t>
    </w:r>
    <w:r w:rsidR="00393B0D" w:rsidRPr="004664A1">
      <w:rPr>
        <w:sz w:val="18"/>
        <w:szCs w:val="18"/>
      </w:rPr>
      <w:t>PRACTICAL</w:t>
    </w:r>
    <w:r w:rsidRPr="004664A1">
      <w:rPr>
        <w:sz w:val="18"/>
        <w:szCs w:val="18"/>
      </w:rPr>
      <w:t xml:space="preserve"> (SAQA 1</w:t>
    </w:r>
    <w:r w:rsidR="00986F9E" w:rsidRPr="004664A1">
      <w:rPr>
        <w:sz w:val="18"/>
        <w:szCs w:val="18"/>
      </w:rPr>
      <w:t>10240</w:t>
    </w:r>
    <w:r w:rsidRPr="004664A1">
      <w:rPr>
        <w:sz w:val="18"/>
        <w:szCs w:val="18"/>
      </w:rPr>
      <w:t>) V</w:t>
    </w:r>
    <w:r w:rsidR="00820D80" w:rsidRPr="004664A1">
      <w:rPr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5882" w14:textId="77777777" w:rsidR="004664A1" w:rsidRDefault="004664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19A8E" w14:textId="77777777" w:rsidR="00EF29B8" w:rsidRDefault="00EF29B8" w:rsidP="004E04E3">
      <w:pPr>
        <w:spacing w:line="240" w:lineRule="auto"/>
      </w:pPr>
      <w:r>
        <w:separator/>
      </w:r>
    </w:p>
  </w:footnote>
  <w:footnote w:type="continuationSeparator" w:id="0">
    <w:p w14:paraId="3BF3CCEC" w14:textId="77777777" w:rsidR="00EF29B8" w:rsidRDefault="00EF29B8" w:rsidP="004E04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0A1AA" w14:textId="77777777" w:rsidR="004664A1" w:rsidRDefault="004664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04E68" w14:textId="77777777" w:rsidR="004664A1" w:rsidRDefault="004664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1790C" w14:textId="77777777" w:rsidR="004664A1" w:rsidRDefault="004664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F0094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21720B"/>
    <w:multiLevelType w:val="multilevel"/>
    <w:tmpl w:val="B43848C4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6415BD"/>
    <w:multiLevelType w:val="hybridMultilevel"/>
    <w:tmpl w:val="692E6E5C"/>
    <w:lvl w:ilvl="0" w:tplc="735E7C34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664F2"/>
    <w:multiLevelType w:val="hybridMultilevel"/>
    <w:tmpl w:val="692E6E5C"/>
    <w:lvl w:ilvl="0" w:tplc="FFFFFFFF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AA1A66"/>
    <w:multiLevelType w:val="multilevel"/>
    <w:tmpl w:val="FE9AFA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4860D2D"/>
    <w:multiLevelType w:val="hybridMultilevel"/>
    <w:tmpl w:val="4E86FE7E"/>
    <w:lvl w:ilvl="0" w:tplc="B2DAFF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814081">
    <w:abstractNumId w:val="5"/>
  </w:num>
  <w:num w:numId="2" w16cid:durableId="395588922">
    <w:abstractNumId w:val="3"/>
  </w:num>
  <w:num w:numId="3" w16cid:durableId="1391347295">
    <w:abstractNumId w:val="2"/>
  </w:num>
  <w:num w:numId="4" w16cid:durableId="269047017">
    <w:abstractNumId w:val="4"/>
  </w:num>
  <w:num w:numId="5" w16cid:durableId="285704116">
    <w:abstractNumId w:val="1"/>
  </w:num>
  <w:num w:numId="6" w16cid:durableId="655961999">
    <w:abstractNumId w:val="0"/>
  </w:num>
  <w:num w:numId="7" w16cid:durableId="965311287">
    <w:abstractNumId w:val="7"/>
  </w:num>
  <w:num w:numId="8" w16cid:durableId="1679192606">
    <w:abstractNumId w:val="8"/>
  </w:num>
  <w:num w:numId="9" w16cid:durableId="1508786736">
    <w:abstractNumId w:val="9"/>
  </w:num>
  <w:num w:numId="10" w16cid:durableId="2006081847">
    <w:abstractNumId w:val="6"/>
  </w:num>
  <w:num w:numId="11" w16cid:durableId="90479805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02628"/>
    <w:rsid w:val="0002440A"/>
    <w:rsid w:val="000255BE"/>
    <w:rsid w:val="000328B1"/>
    <w:rsid w:val="00034616"/>
    <w:rsid w:val="00035617"/>
    <w:rsid w:val="00047588"/>
    <w:rsid w:val="0005373A"/>
    <w:rsid w:val="0006063C"/>
    <w:rsid w:val="00061A53"/>
    <w:rsid w:val="00062E58"/>
    <w:rsid w:val="000726AA"/>
    <w:rsid w:val="000732D1"/>
    <w:rsid w:val="00081469"/>
    <w:rsid w:val="00083573"/>
    <w:rsid w:val="0008660B"/>
    <w:rsid w:val="000936C5"/>
    <w:rsid w:val="00093C0F"/>
    <w:rsid w:val="00096D5A"/>
    <w:rsid w:val="000A2B06"/>
    <w:rsid w:val="000C27A8"/>
    <w:rsid w:val="000C3574"/>
    <w:rsid w:val="000C3D7D"/>
    <w:rsid w:val="000C439D"/>
    <w:rsid w:val="000C64CC"/>
    <w:rsid w:val="000C66B2"/>
    <w:rsid w:val="000D2042"/>
    <w:rsid w:val="000D78CB"/>
    <w:rsid w:val="000F0544"/>
    <w:rsid w:val="000F435A"/>
    <w:rsid w:val="000F62E4"/>
    <w:rsid w:val="00104C62"/>
    <w:rsid w:val="0011793D"/>
    <w:rsid w:val="00124D93"/>
    <w:rsid w:val="00141E74"/>
    <w:rsid w:val="0015074B"/>
    <w:rsid w:val="00152020"/>
    <w:rsid w:val="00162479"/>
    <w:rsid w:val="00170070"/>
    <w:rsid w:val="0019374E"/>
    <w:rsid w:val="001944E9"/>
    <w:rsid w:val="00195424"/>
    <w:rsid w:val="001A1107"/>
    <w:rsid w:val="001A626E"/>
    <w:rsid w:val="001A66FB"/>
    <w:rsid w:val="001B5262"/>
    <w:rsid w:val="001C046C"/>
    <w:rsid w:val="001E0E24"/>
    <w:rsid w:val="001E73E2"/>
    <w:rsid w:val="001F0E41"/>
    <w:rsid w:val="001F62D1"/>
    <w:rsid w:val="001F6A9F"/>
    <w:rsid w:val="002001C6"/>
    <w:rsid w:val="0020732D"/>
    <w:rsid w:val="00226922"/>
    <w:rsid w:val="00227482"/>
    <w:rsid w:val="0023049F"/>
    <w:rsid w:val="00242042"/>
    <w:rsid w:val="00245F34"/>
    <w:rsid w:val="00247ED3"/>
    <w:rsid w:val="00250DFF"/>
    <w:rsid w:val="002625DA"/>
    <w:rsid w:val="002769C0"/>
    <w:rsid w:val="00294145"/>
    <w:rsid w:val="00294275"/>
    <w:rsid w:val="0029639D"/>
    <w:rsid w:val="002A0889"/>
    <w:rsid w:val="002A14E6"/>
    <w:rsid w:val="002B4DA5"/>
    <w:rsid w:val="002C0262"/>
    <w:rsid w:val="002C6DA2"/>
    <w:rsid w:val="002C77A2"/>
    <w:rsid w:val="002C7ADD"/>
    <w:rsid w:val="002D7949"/>
    <w:rsid w:val="002E0182"/>
    <w:rsid w:val="002E2665"/>
    <w:rsid w:val="002E3799"/>
    <w:rsid w:val="002E400D"/>
    <w:rsid w:val="002F3C6C"/>
    <w:rsid w:val="003018AD"/>
    <w:rsid w:val="00306002"/>
    <w:rsid w:val="003064D8"/>
    <w:rsid w:val="003220B4"/>
    <w:rsid w:val="0032658D"/>
    <w:rsid w:val="00326F90"/>
    <w:rsid w:val="0033372D"/>
    <w:rsid w:val="00344CC4"/>
    <w:rsid w:val="00346486"/>
    <w:rsid w:val="00350044"/>
    <w:rsid w:val="00351AFD"/>
    <w:rsid w:val="003522D1"/>
    <w:rsid w:val="00357692"/>
    <w:rsid w:val="00365BC8"/>
    <w:rsid w:val="003874B0"/>
    <w:rsid w:val="0039273B"/>
    <w:rsid w:val="00393B0D"/>
    <w:rsid w:val="003A0951"/>
    <w:rsid w:val="003A5D1C"/>
    <w:rsid w:val="003C5ADD"/>
    <w:rsid w:val="003D107E"/>
    <w:rsid w:val="003D7A0F"/>
    <w:rsid w:val="003D7E85"/>
    <w:rsid w:val="003F4188"/>
    <w:rsid w:val="00402A08"/>
    <w:rsid w:val="004103CE"/>
    <w:rsid w:val="004117B7"/>
    <w:rsid w:val="0042155A"/>
    <w:rsid w:val="00431EA5"/>
    <w:rsid w:val="004432A0"/>
    <w:rsid w:val="00443392"/>
    <w:rsid w:val="004475F6"/>
    <w:rsid w:val="00454AB6"/>
    <w:rsid w:val="00463096"/>
    <w:rsid w:val="00465642"/>
    <w:rsid w:val="004664A1"/>
    <w:rsid w:val="0048147A"/>
    <w:rsid w:val="004A1B86"/>
    <w:rsid w:val="004B51CC"/>
    <w:rsid w:val="004B558F"/>
    <w:rsid w:val="004C5005"/>
    <w:rsid w:val="004D3F6D"/>
    <w:rsid w:val="004D6111"/>
    <w:rsid w:val="004D7331"/>
    <w:rsid w:val="004E04E3"/>
    <w:rsid w:val="004E39EC"/>
    <w:rsid w:val="004E3D1D"/>
    <w:rsid w:val="004E43EB"/>
    <w:rsid w:val="004E45CB"/>
    <w:rsid w:val="004E700E"/>
    <w:rsid w:val="004F73EB"/>
    <w:rsid w:val="005066FF"/>
    <w:rsid w:val="00506FEA"/>
    <w:rsid w:val="005101C6"/>
    <w:rsid w:val="0051557F"/>
    <w:rsid w:val="0051568D"/>
    <w:rsid w:val="005174BE"/>
    <w:rsid w:val="005177DB"/>
    <w:rsid w:val="00530156"/>
    <w:rsid w:val="005359B5"/>
    <w:rsid w:val="0054715F"/>
    <w:rsid w:val="00564FD4"/>
    <w:rsid w:val="0056557C"/>
    <w:rsid w:val="00566849"/>
    <w:rsid w:val="00576ABA"/>
    <w:rsid w:val="005770D4"/>
    <w:rsid w:val="005860F4"/>
    <w:rsid w:val="005976EC"/>
    <w:rsid w:val="005A74FD"/>
    <w:rsid w:val="005B65DC"/>
    <w:rsid w:val="005C5B28"/>
    <w:rsid w:val="005C76EA"/>
    <w:rsid w:val="005D77AC"/>
    <w:rsid w:val="005E0571"/>
    <w:rsid w:val="005E1668"/>
    <w:rsid w:val="005E7205"/>
    <w:rsid w:val="005F31E9"/>
    <w:rsid w:val="005F363A"/>
    <w:rsid w:val="00604D0D"/>
    <w:rsid w:val="0061432D"/>
    <w:rsid w:val="0061471D"/>
    <w:rsid w:val="00621EAC"/>
    <w:rsid w:val="00646E1F"/>
    <w:rsid w:val="00656AF4"/>
    <w:rsid w:val="00662BA6"/>
    <w:rsid w:val="006633FC"/>
    <w:rsid w:val="00665803"/>
    <w:rsid w:val="00666D0B"/>
    <w:rsid w:val="006748E6"/>
    <w:rsid w:val="006B11C0"/>
    <w:rsid w:val="006B1477"/>
    <w:rsid w:val="006B1CFF"/>
    <w:rsid w:val="006C4D37"/>
    <w:rsid w:val="006D2C8C"/>
    <w:rsid w:val="006D35A8"/>
    <w:rsid w:val="006E1347"/>
    <w:rsid w:val="006E27BC"/>
    <w:rsid w:val="006F2F4C"/>
    <w:rsid w:val="007148CA"/>
    <w:rsid w:val="007248FE"/>
    <w:rsid w:val="00724F93"/>
    <w:rsid w:val="00726420"/>
    <w:rsid w:val="007324E2"/>
    <w:rsid w:val="00744FB5"/>
    <w:rsid w:val="00745B90"/>
    <w:rsid w:val="0075018D"/>
    <w:rsid w:val="00756002"/>
    <w:rsid w:val="0075650F"/>
    <w:rsid w:val="007632EA"/>
    <w:rsid w:val="007838BF"/>
    <w:rsid w:val="007958FD"/>
    <w:rsid w:val="007A1BF3"/>
    <w:rsid w:val="007A269C"/>
    <w:rsid w:val="007A3431"/>
    <w:rsid w:val="007B021D"/>
    <w:rsid w:val="007C603E"/>
    <w:rsid w:val="007C610E"/>
    <w:rsid w:val="007C7534"/>
    <w:rsid w:val="007C7AB4"/>
    <w:rsid w:val="007D3E60"/>
    <w:rsid w:val="007D4A46"/>
    <w:rsid w:val="007E1DD9"/>
    <w:rsid w:val="007E2EE4"/>
    <w:rsid w:val="007E50B7"/>
    <w:rsid w:val="007E672D"/>
    <w:rsid w:val="007E6F5B"/>
    <w:rsid w:val="007F0835"/>
    <w:rsid w:val="007F449A"/>
    <w:rsid w:val="008006DB"/>
    <w:rsid w:val="0081336A"/>
    <w:rsid w:val="00814253"/>
    <w:rsid w:val="008166B0"/>
    <w:rsid w:val="00820D80"/>
    <w:rsid w:val="00827D6A"/>
    <w:rsid w:val="00837CC3"/>
    <w:rsid w:val="0084328C"/>
    <w:rsid w:val="00851496"/>
    <w:rsid w:val="00873F8F"/>
    <w:rsid w:val="00876D83"/>
    <w:rsid w:val="0087723B"/>
    <w:rsid w:val="008817ED"/>
    <w:rsid w:val="00883BD6"/>
    <w:rsid w:val="00892357"/>
    <w:rsid w:val="00895ED1"/>
    <w:rsid w:val="008A5400"/>
    <w:rsid w:val="008A6DBA"/>
    <w:rsid w:val="008B62E7"/>
    <w:rsid w:val="008C2F8C"/>
    <w:rsid w:val="008C56F1"/>
    <w:rsid w:val="008C6A4A"/>
    <w:rsid w:val="008D106B"/>
    <w:rsid w:val="008E2F3A"/>
    <w:rsid w:val="008E6242"/>
    <w:rsid w:val="00901455"/>
    <w:rsid w:val="00902DA1"/>
    <w:rsid w:val="0090591A"/>
    <w:rsid w:val="009172BC"/>
    <w:rsid w:val="00924FCF"/>
    <w:rsid w:val="00933407"/>
    <w:rsid w:val="00933E69"/>
    <w:rsid w:val="00935F6C"/>
    <w:rsid w:val="00936597"/>
    <w:rsid w:val="009406E5"/>
    <w:rsid w:val="00943C94"/>
    <w:rsid w:val="00947B32"/>
    <w:rsid w:val="00954861"/>
    <w:rsid w:val="00955162"/>
    <w:rsid w:val="00955878"/>
    <w:rsid w:val="00955ADC"/>
    <w:rsid w:val="00963C18"/>
    <w:rsid w:val="00964729"/>
    <w:rsid w:val="00985006"/>
    <w:rsid w:val="00985F1A"/>
    <w:rsid w:val="00986F9E"/>
    <w:rsid w:val="00992DA2"/>
    <w:rsid w:val="00994063"/>
    <w:rsid w:val="00994260"/>
    <w:rsid w:val="0099458A"/>
    <w:rsid w:val="00996AAC"/>
    <w:rsid w:val="009A24C4"/>
    <w:rsid w:val="009A5338"/>
    <w:rsid w:val="009B342A"/>
    <w:rsid w:val="009B7197"/>
    <w:rsid w:val="009C68E9"/>
    <w:rsid w:val="009D2C0A"/>
    <w:rsid w:val="009E7298"/>
    <w:rsid w:val="009F5797"/>
    <w:rsid w:val="00A01800"/>
    <w:rsid w:val="00A118D4"/>
    <w:rsid w:val="00A1320B"/>
    <w:rsid w:val="00A2304D"/>
    <w:rsid w:val="00A32132"/>
    <w:rsid w:val="00A3388F"/>
    <w:rsid w:val="00A37BB5"/>
    <w:rsid w:val="00A44E79"/>
    <w:rsid w:val="00A47AB4"/>
    <w:rsid w:val="00A510ED"/>
    <w:rsid w:val="00A5410D"/>
    <w:rsid w:val="00A56071"/>
    <w:rsid w:val="00A57012"/>
    <w:rsid w:val="00A63855"/>
    <w:rsid w:val="00A665E6"/>
    <w:rsid w:val="00A67401"/>
    <w:rsid w:val="00A67BDA"/>
    <w:rsid w:val="00A70785"/>
    <w:rsid w:val="00A93DA9"/>
    <w:rsid w:val="00AA1D8D"/>
    <w:rsid w:val="00AA2685"/>
    <w:rsid w:val="00AC1063"/>
    <w:rsid w:val="00AC4B56"/>
    <w:rsid w:val="00AE6666"/>
    <w:rsid w:val="00AF2A83"/>
    <w:rsid w:val="00B01B5B"/>
    <w:rsid w:val="00B06771"/>
    <w:rsid w:val="00B16733"/>
    <w:rsid w:val="00B259D2"/>
    <w:rsid w:val="00B40113"/>
    <w:rsid w:val="00B438CA"/>
    <w:rsid w:val="00B47730"/>
    <w:rsid w:val="00B526DA"/>
    <w:rsid w:val="00B61D24"/>
    <w:rsid w:val="00B66318"/>
    <w:rsid w:val="00B74339"/>
    <w:rsid w:val="00B7567A"/>
    <w:rsid w:val="00B77475"/>
    <w:rsid w:val="00B922D1"/>
    <w:rsid w:val="00B945CC"/>
    <w:rsid w:val="00BA1D05"/>
    <w:rsid w:val="00BA555E"/>
    <w:rsid w:val="00BB4BBE"/>
    <w:rsid w:val="00BB6462"/>
    <w:rsid w:val="00BC1F65"/>
    <w:rsid w:val="00BC775F"/>
    <w:rsid w:val="00BD0D80"/>
    <w:rsid w:val="00BD6F55"/>
    <w:rsid w:val="00BE772D"/>
    <w:rsid w:val="00BF4692"/>
    <w:rsid w:val="00BF635E"/>
    <w:rsid w:val="00BF79FA"/>
    <w:rsid w:val="00C059CD"/>
    <w:rsid w:val="00C11DDE"/>
    <w:rsid w:val="00C22BCA"/>
    <w:rsid w:val="00C23B90"/>
    <w:rsid w:val="00C2571A"/>
    <w:rsid w:val="00C259B2"/>
    <w:rsid w:val="00C34593"/>
    <w:rsid w:val="00C35A7A"/>
    <w:rsid w:val="00C431EE"/>
    <w:rsid w:val="00C44250"/>
    <w:rsid w:val="00C4736B"/>
    <w:rsid w:val="00C507E2"/>
    <w:rsid w:val="00C56BF6"/>
    <w:rsid w:val="00C63920"/>
    <w:rsid w:val="00C72618"/>
    <w:rsid w:val="00C73811"/>
    <w:rsid w:val="00C8082A"/>
    <w:rsid w:val="00C84347"/>
    <w:rsid w:val="00C851B2"/>
    <w:rsid w:val="00C85372"/>
    <w:rsid w:val="00CA7142"/>
    <w:rsid w:val="00CA7A4B"/>
    <w:rsid w:val="00CB0664"/>
    <w:rsid w:val="00CB5997"/>
    <w:rsid w:val="00CB649A"/>
    <w:rsid w:val="00CC580F"/>
    <w:rsid w:val="00CD03A1"/>
    <w:rsid w:val="00CD18C0"/>
    <w:rsid w:val="00CE06A1"/>
    <w:rsid w:val="00CE0922"/>
    <w:rsid w:val="00CE35F4"/>
    <w:rsid w:val="00CF46ED"/>
    <w:rsid w:val="00CF4A5C"/>
    <w:rsid w:val="00CF6234"/>
    <w:rsid w:val="00D059BE"/>
    <w:rsid w:val="00D1365A"/>
    <w:rsid w:val="00D15783"/>
    <w:rsid w:val="00D20F7F"/>
    <w:rsid w:val="00D223E8"/>
    <w:rsid w:val="00D23EE7"/>
    <w:rsid w:val="00D2496B"/>
    <w:rsid w:val="00D26B81"/>
    <w:rsid w:val="00D441E5"/>
    <w:rsid w:val="00D4427A"/>
    <w:rsid w:val="00D53B84"/>
    <w:rsid w:val="00D63A9B"/>
    <w:rsid w:val="00D73023"/>
    <w:rsid w:val="00D7539B"/>
    <w:rsid w:val="00D87855"/>
    <w:rsid w:val="00D94683"/>
    <w:rsid w:val="00D9633D"/>
    <w:rsid w:val="00DA37FC"/>
    <w:rsid w:val="00DB6AFC"/>
    <w:rsid w:val="00DC2F5E"/>
    <w:rsid w:val="00DC543C"/>
    <w:rsid w:val="00DD4616"/>
    <w:rsid w:val="00DE6EA7"/>
    <w:rsid w:val="00DF313D"/>
    <w:rsid w:val="00E03F65"/>
    <w:rsid w:val="00E07BE3"/>
    <w:rsid w:val="00E102D5"/>
    <w:rsid w:val="00E14256"/>
    <w:rsid w:val="00E149C6"/>
    <w:rsid w:val="00E14C65"/>
    <w:rsid w:val="00E225D2"/>
    <w:rsid w:val="00E24500"/>
    <w:rsid w:val="00E27212"/>
    <w:rsid w:val="00E27D4F"/>
    <w:rsid w:val="00E33442"/>
    <w:rsid w:val="00E36C50"/>
    <w:rsid w:val="00E4178A"/>
    <w:rsid w:val="00E41F14"/>
    <w:rsid w:val="00E42CFE"/>
    <w:rsid w:val="00E4450B"/>
    <w:rsid w:val="00E4739F"/>
    <w:rsid w:val="00E47728"/>
    <w:rsid w:val="00E6795C"/>
    <w:rsid w:val="00E742C2"/>
    <w:rsid w:val="00E751B6"/>
    <w:rsid w:val="00E84AB5"/>
    <w:rsid w:val="00E85B32"/>
    <w:rsid w:val="00EA5531"/>
    <w:rsid w:val="00EB4476"/>
    <w:rsid w:val="00EB60AC"/>
    <w:rsid w:val="00ED0660"/>
    <w:rsid w:val="00ED2167"/>
    <w:rsid w:val="00EE1C4F"/>
    <w:rsid w:val="00EE6171"/>
    <w:rsid w:val="00EF29B8"/>
    <w:rsid w:val="00EF59E9"/>
    <w:rsid w:val="00EF690C"/>
    <w:rsid w:val="00F01F7B"/>
    <w:rsid w:val="00F04129"/>
    <w:rsid w:val="00F112A2"/>
    <w:rsid w:val="00F12E0C"/>
    <w:rsid w:val="00F17D91"/>
    <w:rsid w:val="00F17F14"/>
    <w:rsid w:val="00F24935"/>
    <w:rsid w:val="00F25F94"/>
    <w:rsid w:val="00F32976"/>
    <w:rsid w:val="00F337D7"/>
    <w:rsid w:val="00F53FAB"/>
    <w:rsid w:val="00F60ADF"/>
    <w:rsid w:val="00F61D79"/>
    <w:rsid w:val="00F644F1"/>
    <w:rsid w:val="00F67496"/>
    <w:rsid w:val="00F8332B"/>
    <w:rsid w:val="00F847E1"/>
    <w:rsid w:val="00FA4CEB"/>
    <w:rsid w:val="00FC5AFD"/>
    <w:rsid w:val="00FC693F"/>
    <w:rsid w:val="00FE6C69"/>
    <w:rsid w:val="00FF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062061"/>
  <w14:defaultImageDpi w14:val="330"/>
  <w15:docId w15:val="{299B3C72-14A4-4AF7-ACD6-C7061FE20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F14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5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Grid1">
    <w:name w:val="Table Grid1"/>
    <w:basedOn w:val="TableNormal"/>
    <w:next w:val="TableGrid"/>
    <w:uiPriority w:val="39"/>
    <w:rsid w:val="00604D0D"/>
    <w:pPr>
      <w:spacing w:line="240" w:lineRule="auto"/>
    </w:pPr>
    <w:rPr>
      <w:rFonts w:ascii="Arial" w:eastAsia="Aptos" w:hAnsi="Arial" w:cs="Arial"/>
      <w:bCs/>
      <w:color w:val="000000"/>
      <w:kern w:val="2"/>
      <w:lang w:val="en-Z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D03A1"/>
    <w:rPr>
      <w:rFonts w:ascii="Times New Roman" w:hAnsi="Times New Roman" w:cs="Times New Roman"/>
      <w:sz w:val="24"/>
      <w:szCs w:val="24"/>
    </w:rPr>
  </w:style>
  <w:style w:type="table" w:styleId="GridTable1Light-Accent2">
    <w:name w:val="Grid Table 1 Light Accent 2"/>
    <w:basedOn w:val="TableNormal"/>
    <w:uiPriority w:val="46"/>
    <w:rsid w:val="004E3D1D"/>
    <w:pPr>
      <w:spacing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23EE7"/>
    <w:pPr>
      <w:spacing w:line="240" w:lineRule="auto"/>
    </w:pPr>
    <w:rPr>
      <w:rFonts w:ascii="Arial" w:eastAsia="Aptos" w:hAnsi="Arial"/>
      <w:kern w:val="2"/>
      <w:lang w:val="en-Z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E06A1"/>
    <w:pPr>
      <w:spacing w:line="240" w:lineRule="auto"/>
    </w:pPr>
    <w:rPr>
      <w:rFonts w:ascii="Arial" w:eastAsia="Aptos" w:hAnsi="Arial"/>
      <w:kern w:val="2"/>
      <w:lang w:val="en-Z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8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4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2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13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50D992C-176A-4BA9-A25B-47A7E385A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10</Pages>
  <Words>1020</Words>
  <Characters>6022</Characters>
  <Application>Microsoft Office Word</Application>
  <DocSecurity>0</DocSecurity>
  <Lines>376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</dc:creator>
  <cp:keywords/>
  <dc:description>generated by python-docx</dc:description>
  <cp:lastModifiedBy>Elaine Thompson</cp:lastModifiedBy>
  <cp:revision>167</cp:revision>
  <dcterms:created xsi:type="dcterms:W3CDTF">2025-09-24T09:19:00Z</dcterms:created>
  <dcterms:modified xsi:type="dcterms:W3CDTF">2025-11-26T11:19:00Z</dcterms:modified>
  <cp:category/>
</cp:coreProperties>
</file>